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8E97" w14:textId="3B7C1AE3" w:rsidR="000F6284" w:rsidRDefault="000F6284" w:rsidP="00C47222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23203CC0" wp14:editId="26C753C4">
            <wp:extent cx="1409700" cy="1250111"/>
            <wp:effectExtent l="0" t="0" r="0" b="7620"/>
            <wp:docPr id="2" name="รูปภาพ 2" descr="โลโก้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โลโก้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98" cy="126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5D41" w14:textId="2B325076" w:rsidR="00045632" w:rsidRPr="00C47222" w:rsidRDefault="00045632" w:rsidP="00C47222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72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มาตรการส่งเสริมคุณธรรมและความโปร่งใส  ประจำปีงบประมาณ พ.ศ. </w:t>
      </w:r>
      <w:r w:rsidRPr="00C47222">
        <w:rPr>
          <w:rFonts w:ascii="TH SarabunIT๙" w:hAnsi="TH SarabunIT๙" w:cs="TH SarabunIT๙"/>
          <w:b/>
          <w:bCs/>
          <w:sz w:val="36"/>
          <w:szCs w:val="36"/>
        </w:rPr>
        <w:t>2565</w:t>
      </w:r>
    </w:p>
    <w:p w14:paraId="010D5717" w14:textId="2816DB5D" w:rsidR="00045632" w:rsidRDefault="007035B8" w:rsidP="00C47222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7222">
        <w:rPr>
          <w:rFonts w:ascii="TH SarabunIT๙" w:hAnsi="TH SarabunIT๙" w:cs="TH SarabunIT๙"/>
          <w:b/>
          <w:bCs/>
          <w:color w:val="FF0000"/>
          <w:sz w:val="36"/>
          <w:szCs w:val="36"/>
          <w:u w:val="dotted"/>
          <w:cs/>
        </w:rPr>
        <w:t>เทศบาลตำบลนาด่าน</w:t>
      </w:r>
      <w:r w:rsidR="00045632" w:rsidRPr="00C472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</w:t>
      </w:r>
      <w:r w:rsidRPr="00C4722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สุวรรณคูหา</w:t>
      </w:r>
      <w:r w:rsidR="00045632" w:rsidRPr="00C472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</w:t>
      </w:r>
      <w:r w:rsidRPr="00C47222">
        <w:rPr>
          <w:rFonts w:ascii="TH SarabunIT๙" w:hAnsi="TH SarabunIT๙" w:cs="TH SarabunIT๙"/>
          <w:b/>
          <w:bCs/>
          <w:sz w:val="36"/>
          <w:szCs w:val="36"/>
          <w:cs/>
        </w:rPr>
        <w:t>ัดหนองบัวลำภู</w:t>
      </w:r>
    </w:p>
    <w:p w14:paraId="2B796DC2" w14:textId="77777777" w:rsidR="00726EB4" w:rsidRPr="00B80F0D" w:rsidRDefault="00726EB4" w:rsidP="00726E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80F0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C7468EA" w14:textId="77777777" w:rsidR="00726EB4" w:rsidRPr="00B80F0D" w:rsidRDefault="00726EB4" w:rsidP="00726E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0F0D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“การประเมินคุณธรรมและความโปร่งใสในการดำเนินงานของหน่วยงานภาครัฐ (</w:t>
      </w:r>
      <w:r w:rsidRPr="00B80F0D">
        <w:rPr>
          <w:rFonts w:ascii="TH SarabunIT๙" w:hAnsi="TH SarabunIT๙" w:cs="TH SarabunIT๙"/>
          <w:sz w:val="32"/>
          <w:szCs w:val="32"/>
        </w:rPr>
        <w:t>Integrity and Transparency Assessment: ITA)”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Pr="00B80F0D">
        <w:rPr>
          <w:rFonts w:ascii="TH SarabunIT๙" w:hAnsi="TH SarabunIT๙" w:cs="TH SarabunIT๙"/>
          <w:sz w:val="32"/>
          <w:szCs w:val="32"/>
        </w:rPr>
        <w:t xml:space="preserve">ITA 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ได้เริ่มดำเนินการในปีงบประมาณ พ.ศ. </w:t>
      </w:r>
      <w:r w:rsidRPr="00B80F0D">
        <w:rPr>
          <w:rFonts w:ascii="TH SarabunIT๙" w:hAnsi="TH SarabunIT๙" w:cs="TH SarabunIT๙"/>
          <w:sz w:val="32"/>
          <w:szCs w:val="32"/>
        </w:rPr>
        <w:t>2556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เป็นต้นมาจนถึงปัจจุบัน และมีการขยายขอบเขตและพัฒนาให้มีประสิทธิภาพมากยิ่งขึ้นตามลำดับ ทั้งนี้ คณะรัฐมนตรีได้มีมติเมื่อวันที่ </w:t>
      </w:r>
      <w:r w:rsidRPr="00B80F0D">
        <w:rPr>
          <w:rFonts w:ascii="TH SarabunIT๙" w:hAnsi="TH SarabunIT๙" w:cs="TH SarabunIT๙"/>
          <w:sz w:val="32"/>
          <w:szCs w:val="32"/>
        </w:rPr>
        <w:t>23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B80F0D">
        <w:rPr>
          <w:rFonts w:ascii="TH SarabunIT๙" w:hAnsi="TH SarabunIT๙" w:cs="TH SarabunIT๙"/>
          <w:sz w:val="32"/>
          <w:szCs w:val="32"/>
        </w:rPr>
        <w:t>2561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</w:t>
      </w:r>
      <w:r w:rsidRPr="00B80F0D">
        <w:rPr>
          <w:rFonts w:ascii="TH SarabunIT๙" w:hAnsi="TH SarabunIT๙" w:cs="TH SarabunIT๙"/>
          <w:sz w:val="32"/>
          <w:szCs w:val="32"/>
        </w:rPr>
        <w:t>2561 – 2564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โดยใช้แนวทางและเครื่องมือการประเมินตามที่สำนักงาน ป.ป.ช. กำหนด</w:t>
      </w:r>
    </w:p>
    <w:p w14:paraId="48E9D71D" w14:textId="77777777" w:rsidR="00726EB4" w:rsidRPr="00B80F0D" w:rsidRDefault="00726EB4" w:rsidP="00726EB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ต่อมาในปี พ.ศ. </w:t>
      </w:r>
      <w:r w:rsidRPr="00B80F0D">
        <w:rPr>
          <w:rFonts w:ascii="TH SarabunIT๙" w:hAnsi="TH SarabunIT๙" w:cs="TH SarabunIT๙"/>
          <w:sz w:val="32"/>
          <w:szCs w:val="32"/>
        </w:rPr>
        <w:t>2561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สำนักงาน ป.ป.ช. ได้ศึกษาทบทวนรายละเอียดแนวทางการประเมินคุณธรรมและความโปร่งใสในการดำเนินงานของหน่วยงานภาครัฐ โดยมุ่งเน้นการออกแบบการขับเคลื่อนการประเมินอย่างเป็นระบบ ลดภาระของหน่วยงานที่เกี่ยวข้อง ลดการใช้จ่ายงบประมาณ และเพิ่มประสิทธิภาพของการป้องกันการทุจริตเชิงรุก ประกอบกับได้พัฒนาระบบเทคโนโลยีสารสนเทศรองรับการประเมินคุณธรรมและความโปร่งใสในการดำเนินงานของหน่วยงานภาครัฐ  (</w:t>
      </w:r>
      <w:r w:rsidRPr="00B80F0D">
        <w:rPr>
          <w:rFonts w:ascii="TH SarabunIT๙" w:hAnsi="TH SarabunIT๙" w:cs="TH SarabunIT๙"/>
          <w:sz w:val="32"/>
          <w:szCs w:val="32"/>
        </w:rPr>
        <w:t xml:space="preserve">Integrity and Transparency Assessment System: ITAS) 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ซึ่งเป็นศูนย์กลางในการเก็บรวบรวมข้อมูลที่ทันสมัย สามารถบริหารจัดการข้อมูลได้อย่างรวดเร็ว และทำให้การดำเนินการประเมินสามารถทำได้อย่างรวดเร็วและเป็นมาตรฐานเดียวกันทั่วประเทศ การประเมินรูปแบบใหม่นี้ได้เริ่มทดลองใช้นำร่องในการประเมินสำหรับองค์กรปกครองส่วนท้องถิ่น ในปีงบประมาณ พ.ศ. </w:t>
      </w:r>
      <w:r w:rsidRPr="00B80F0D">
        <w:rPr>
          <w:rFonts w:ascii="TH SarabunIT๙" w:hAnsi="TH SarabunIT๙" w:cs="TH SarabunIT๙"/>
          <w:sz w:val="32"/>
          <w:szCs w:val="32"/>
        </w:rPr>
        <w:t>2561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และใช้ในการประเมินหน่วยงานภาครัฐทั่วประเทศอย่างเป็นมาตรฐานเดียวกัน ในปีงบประมาณ พ.ศ. </w:t>
      </w:r>
      <w:r w:rsidRPr="00B80F0D">
        <w:rPr>
          <w:rFonts w:ascii="TH SarabunIT๙" w:hAnsi="TH SarabunIT๙" w:cs="TH SarabunIT๙"/>
          <w:sz w:val="32"/>
          <w:szCs w:val="32"/>
        </w:rPr>
        <w:t>2562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ที่ผ่านมา และประสบความสำเร็จเป็นอย่างมาก โดยเฉพาะการมีส่วนทำให้หน่วยงานภาครัฐหันมาให้ความสำคัญกับการกำกับดูแลการดำเนินงานให้มีคุณธรรม ทั้งการบริหารงานภายในหน่วยงาน และการดำเนินงานตามภารกิจของหน่วยงานให้เกิดประโยชน์สูงสุดต่อผู้มารับบริการ ประชาชน และสังคม รวมไปถึงกระตุ้นให้หน่วยงานภาครัฐให้ความสำคัญต่อข้อมูลต่าง ๆ ที่จะต้องมีการเปิดเผยต่อสาธารณชนอีกด้วย</w:t>
      </w:r>
    </w:p>
    <w:p w14:paraId="4DEE41FC" w14:textId="77777777" w:rsidR="00726EB4" w:rsidRPr="00B80F0D" w:rsidRDefault="00726EB4" w:rsidP="00726EB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จากความสำคัญของการประเมิน </w:t>
      </w:r>
      <w:r w:rsidRPr="00B80F0D">
        <w:rPr>
          <w:rFonts w:ascii="TH SarabunIT๙" w:hAnsi="TH SarabunIT๙" w:cs="TH SarabunIT๙"/>
          <w:sz w:val="32"/>
          <w:szCs w:val="32"/>
        </w:rPr>
        <w:t xml:space="preserve">ITA 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ข้างต้น ทำให้แผนแม่บทภายใต้ยุทธศาสตร์ชาติ ประเด็นที่ </w:t>
      </w:r>
      <w:r w:rsidRPr="00B80F0D">
        <w:rPr>
          <w:rFonts w:ascii="TH SarabunIT๙" w:hAnsi="TH SarabunIT๙" w:cs="TH SarabunIT๙"/>
          <w:sz w:val="32"/>
          <w:szCs w:val="32"/>
        </w:rPr>
        <w:t>21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การต่อต้านการทุจริตและประพฤติมิชอบ (พ.ศ. </w:t>
      </w:r>
      <w:r w:rsidRPr="00B80F0D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ได้นำผลการประเมิน </w:t>
      </w:r>
      <w:r w:rsidRPr="00B80F0D">
        <w:rPr>
          <w:rFonts w:ascii="TH SarabunIT๙" w:hAnsi="TH SarabunIT๙" w:cs="TH SarabunIT๙"/>
          <w:sz w:val="32"/>
          <w:szCs w:val="32"/>
        </w:rPr>
        <w:t xml:space="preserve">ITA 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ไปกำหนดตัวชี้วัดและค่าเป้าหมายของแผนแม่บทฯ โดยในระยะแรก (พ.ศ. </w:t>
      </w:r>
      <w:r w:rsidRPr="00B80F0D">
        <w:rPr>
          <w:rFonts w:ascii="TH SarabunIT๙" w:hAnsi="TH SarabunIT๙" w:cs="TH SarabunIT๙"/>
          <w:sz w:val="32"/>
          <w:szCs w:val="32"/>
        </w:rPr>
        <w:t xml:space="preserve">2561 – 2565) </w:t>
      </w:r>
      <w:r w:rsidRPr="00B80F0D">
        <w:rPr>
          <w:rFonts w:ascii="TH SarabunIT๙" w:hAnsi="TH SarabunIT๙" w:cs="TH SarabunIT๙"/>
          <w:sz w:val="32"/>
          <w:szCs w:val="32"/>
          <w:cs/>
        </w:rPr>
        <w:t>กำหนดค่าเป้าหมายให้หน่วยงานภาครัฐที่มีผลการประเมินผ่านเกณฑ์ (</w:t>
      </w:r>
      <w:r w:rsidRPr="00B80F0D">
        <w:rPr>
          <w:rFonts w:ascii="TH SarabunIT๙" w:hAnsi="TH SarabunIT๙" w:cs="TH SarabunIT๙"/>
          <w:sz w:val="32"/>
          <w:szCs w:val="32"/>
        </w:rPr>
        <w:t>85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 คะแนนขึ้นไป) ไม่น้อยกว่าร้อยละ </w:t>
      </w:r>
      <w:r w:rsidRPr="00B80F0D">
        <w:rPr>
          <w:rFonts w:ascii="TH SarabunIT๙" w:hAnsi="TH SarabunIT๙" w:cs="TH SarabunIT๙"/>
          <w:sz w:val="32"/>
          <w:szCs w:val="32"/>
        </w:rPr>
        <w:t>80</w:t>
      </w:r>
    </w:p>
    <w:p w14:paraId="48664134" w14:textId="2C3AC3BD" w:rsidR="00726EB4" w:rsidRDefault="00726EB4" w:rsidP="00726EB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สำหรับการประเมิน </w:t>
      </w:r>
      <w:r w:rsidRPr="00B80F0D">
        <w:rPr>
          <w:rFonts w:ascii="TH SarabunIT๙" w:hAnsi="TH SarabunIT๙" w:cs="TH SarabunIT๙"/>
          <w:sz w:val="32"/>
          <w:szCs w:val="32"/>
        </w:rPr>
        <w:t>ITA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B80F0D">
        <w:rPr>
          <w:rFonts w:ascii="TH SarabunIT๙" w:hAnsi="TH SarabunIT๙" w:cs="TH SarabunIT๙"/>
          <w:sz w:val="32"/>
          <w:szCs w:val="32"/>
        </w:rPr>
        <w:t xml:space="preserve"> 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ยังคงใช้กรอบแนวทางการประเมินเช่นเดียวกับการประเมิน </w:t>
      </w:r>
      <w:r w:rsidRPr="00B80F0D">
        <w:rPr>
          <w:rFonts w:ascii="TH SarabunIT๙" w:hAnsi="TH SarabunIT๙" w:cs="TH SarabunIT๙"/>
          <w:sz w:val="32"/>
          <w:szCs w:val="32"/>
        </w:rPr>
        <w:t>ITA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B80F0D">
        <w:rPr>
          <w:rFonts w:ascii="TH SarabunIT๙" w:hAnsi="TH SarabunIT๙" w:cs="TH SarabunIT๙"/>
          <w:sz w:val="32"/>
          <w:szCs w:val="32"/>
        </w:rPr>
        <w:t xml:space="preserve"> </w:t>
      </w:r>
      <w:r w:rsidRPr="00B80F0D">
        <w:rPr>
          <w:rFonts w:ascii="TH SarabunIT๙" w:hAnsi="TH SarabunIT๙" w:cs="TH SarabunIT๙"/>
          <w:sz w:val="32"/>
          <w:szCs w:val="32"/>
          <w:cs/>
        </w:rPr>
        <w:t>ที่ผ่านมา เพื่อให้หน่วยงานภาครัฐที่เข้ารับการประเมินได้มีการปรับปรุงพัฒนาอย่าง</w:t>
      </w:r>
      <w:r w:rsidRPr="00B80F0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เชื่อมโยงและต่อเนื่อง และทำให้เห็นพัฒนาการในด้านคุณธรรมและความโปร่งใสของหน่วยงานภาครัฐได้อย่างชัดเจน อย่างไรก็ตาม การประเมิน </w:t>
      </w:r>
      <w:r w:rsidRPr="00B80F0D">
        <w:rPr>
          <w:rFonts w:ascii="TH SarabunIT๙" w:hAnsi="TH SarabunIT๙" w:cs="TH SarabunIT๙"/>
          <w:sz w:val="32"/>
          <w:szCs w:val="32"/>
        </w:rPr>
        <w:t>ITA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B80F0D">
        <w:rPr>
          <w:rFonts w:ascii="TH SarabunIT๙" w:hAnsi="TH SarabunIT๙" w:cs="TH SarabunIT๙"/>
          <w:sz w:val="32"/>
          <w:szCs w:val="32"/>
        </w:rPr>
        <w:t xml:space="preserve"> </w:t>
      </w:r>
      <w:r w:rsidRPr="00B80F0D">
        <w:rPr>
          <w:rFonts w:ascii="TH SarabunIT๙" w:hAnsi="TH SarabunIT๙" w:cs="TH SarabunIT๙"/>
          <w:sz w:val="32"/>
          <w:szCs w:val="32"/>
          <w:cs/>
        </w:rPr>
        <w:t xml:space="preserve">มีการปรับปรุงในรายละเอียดของระเบียบวิธีการประเมินและประเด็นการประเมินเล็กน้อย เพื่อแก้ไขปรับปรุงข้อจำกัดของการประเมินให้มีประสิทธิภาพมากยิ่งขึ้น ส่งเสริมให้ประชาชนมีส่วนร่วมในการประเมินมากยิ่งขึ้น ซึ่งจะส่งผลให้การประเมิน </w:t>
      </w:r>
      <w:r w:rsidRPr="00B80F0D">
        <w:rPr>
          <w:rFonts w:ascii="TH SarabunIT๙" w:hAnsi="TH SarabunIT๙" w:cs="TH SarabunIT๙"/>
          <w:sz w:val="32"/>
          <w:szCs w:val="32"/>
        </w:rPr>
        <w:t xml:space="preserve">ITA </w:t>
      </w:r>
      <w:r w:rsidRPr="00B80F0D">
        <w:rPr>
          <w:rFonts w:ascii="TH SarabunIT๙" w:hAnsi="TH SarabunIT๙" w:cs="TH SarabunIT๙"/>
          <w:sz w:val="32"/>
          <w:szCs w:val="32"/>
          <w:cs/>
        </w:rPr>
        <w:t>เป็นเครื่องมือให้ประชาชนได้มีส่วนร่วมในการปรับปรุงแก้ไขระบบการบริหารราชการของหน่วยงานภาครัฐ และมีผลการประเมินที่มาจากมุมมองของประชาชนอย่างรอบด้านทั้งด้านการรับรู้และความสามารถในการเข้าถึงข้อมูลสาธารณะได้อย่างชัดเจนมากยิ่งขึ้น รวมไปถึงการปรับปรุงเนื้อหาในคู่มือฉบับนี้ให้มีความชัดเจนมากยิ่งขึ้นอีกด้วย</w:t>
      </w:r>
    </w:p>
    <w:p w14:paraId="0FEA52DC" w14:textId="77777777" w:rsidR="00726EB4" w:rsidRPr="00C47222" w:rsidRDefault="00726EB4" w:rsidP="00726EB4">
      <w:pPr>
        <w:pStyle w:val="a7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14:paraId="77D2C3FA" w14:textId="191FD156" w:rsidR="00045632" w:rsidRPr="002332C6" w:rsidRDefault="00045632" w:rsidP="000456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2C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การวิเคราะห์ผลการประเมิน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 </w:t>
      </w:r>
      <w:proofErr w:type="gramStart"/>
      <w:r w:rsidR="007035B8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เทศบาลตำบลนาด่าน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ปีงบประมาณ</w:t>
      </w:r>
      <w:proofErr w:type="gramEnd"/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6BB5379E" w14:textId="36CF066C" w:rsidR="00045632" w:rsidRPr="002332C6" w:rsidRDefault="00045632" w:rsidP="000456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จากผลการประเมิน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ในปีงบประมาณ พ.ศ.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2564  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35B8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เทศบาลตำบลนาด่าน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พบว่า  มีผลคะแนน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BC3CE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>.9</w:t>
      </w:r>
      <w:r w:rsidR="00BC3C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 อยู่ในระดับ </w:t>
      </w:r>
      <w:r w:rsidR="00BC3CE3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434D145D" w14:textId="77777777" w:rsidR="007035B8" w:rsidRDefault="007035B8" w:rsidP="00045632">
      <w:pPr>
        <w:jc w:val="center"/>
        <w:rPr>
          <w:noProof/>
        </w:rPr>
      </w:pPr>
    </w:p>
    <w:p w14:paraId="2223A010" w14:textId="52B6A10B" w:rsidR="00045632" w:rsidRPr="002332C6" w:rsidRDefault="007035B8" w:rsidP="000456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34FA6E" wp14:editId="1D214F2B">
            <wp:extent cx="6383508" cy="3976577"/>
            <wp:effectExtent l="0" t="0" r="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144" t="11876" r="17448" b="14578"/>
                    <a:stretch/>
                  </pic:blipFill>
                  <pic:spPr bwMode="auto">
                    <a:xfrm>
                      <a:off x="0" y="0"/>
                      <a:ext cx="6419949" cy="3999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03C6F" w14:textId="77777777" w:rsidR="00045632" w:rsidRPr="002332C6" w:rsidRDefault="00853B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>โดยวิเคราะห์ผลการประเมินแต่ละตัวชี้วัด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853BB2" w:rsidRPr="002332C6" w14:paraId="38335290" w14:textId="77777777" w:rsidTr="00BE2521">
        <w:tc>
          <w:tcPr>
            <w:tcW w:w="4621" w:type="dxa"/>
            <w:shd w:val="clear" w:color="auto" w:fill="B8CCE4" w:themeFill="accent1" w:themeFillTint="66"/>
          </w:tcPr>
          <w:p w14:paraId="28DB5820" w14:textId="77777777" w:rsidR="00853BB2" w:rsidRPr="002332C6" w:rsidRDefault="00853B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ตัวชี้วัดของการประเมิน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621" w:type="dxa"/>
            <w:shd w:val="clear" w:color="auto" w:fill="B8CCE4" w:themeFill="accent1" w:themeFillTint="66"/>
          </w:tcPr>
          <w:p w14:paraId="01D08963" w14:textId="77777777" w:rsidR="00853BB2" w:rsidRPr="002332C6" w:rsidRDefault="00853B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ประเด็นที่ต้องแก้ไข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รักษาระดับ</w:t>
            </w:r>
          </w:p>
        </w:tc>
      </w:tr>
      <w:tr w:rsidR="00853BB2" w:rsidRPr="002332C6" w14:paraId="43766796" w14:textId="77777777" w:rsidTr="00BE2521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3F32F9D" w14:textId="77777777" w:rsidR="00853BB2" w:rsidRPr="002332C6" w:rsidRDefault="00853B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แบบวัดการรับรู้ผู้มีส่วนได้ส่วนเสียภายใน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(IIT)</w:t>
            </w:r>
          </w:p>
        </w:tc>
      </w:tr>
      <w:tr w:rsidR="008F14BD" w:rsidRPr="002332C6" w14:paraId="16C11DB9" w14:textId="77777777" w:rsidTr="00853BB2">
        <w:tc>
          <w:tcPr>
            <w:tcW w:w="4621" w:type="dxa"/>
          </w:tcPr>
          <w:p w14:paraId="3070BF42" w14:textId="56DCE7D0" w:rsidR="008F14BD" w:rsidRPr="002332C6" w:rsidRDefault="008F14BD" w:rsidP="00402D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การปฏิบัติหน้าที่       </w:t>
            </w:r>
            <w:r w:rsidR="00BA0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99.44       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 w:val="restart"/>
          </w:tcPr>
          <w:p w14:paraId="706611AD" w14:textId="4546EA1C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14BD" w:rsidRPr="002332C6" w14:paraId="5A9F3FCA" w14:textId="77777777" w:rsidTr="00853BB2">
        <w:tc>
          <w:tcPr>
            <w:tcW w:w="4621" w:type="dxa"/>
          </w:tcPr>
          <w:p w14:paraId="099E1010" w14:textId="615645EB" w:rsidR="008F14BD" w:rsidRPr="002332C6" w:rsidRDefault="008F14BD" w:rsidP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การใช้งบประมาณ </w:t>
            </w:r>
            <w:r w:rsidR="002A22CB"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BA01CA" w:rsidRPr="00BA0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92.78</w:t>
            </w:r>
            <w:r w:rsidR="00BA0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14:paraId="0FDADEBA" w14:textId="77777777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14BD" w:rsidRPr="002332C6" w14:paraId="3D92EB15" w14:textId="77777777" w:rsidTr="00853BB2">
        <w:tc>
          <w:tcPr>
            <w:tcW w:w="4621" w:type="dxa"/>
          </w:tcPr>
          <w:p w14:paraId="2A5F0765" w14:textId="73B6024E" w:rsidR="008F14BD" w:rsidRPr="002332C6" w:rsidRDefault="008F14BD" w:rsidP="00402D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การใช้อำนาจ         </w:t>
            </w:r>
            <w:r w:rsidR="002A22CB" w:rsidRPr="00BA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A0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96.67</w:t>
            </w:r>
            <w:r w:rsidR="002A22CB" w:rsidRPr="00BA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BA0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14:paraId="1AAB6D75" w14:textId="77777777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14BD" w:rsidRPr="002332C6" w14:paraId="5C40E851" w14:textId="77777777" w:rsidTr="00853BB2">
        <w:tc>
          <w:tcPr>
            <w:tcW w:w="4621" w:type="dxa"/>
          </w:tcPr>
          <w:p w14:paraId="48516CB4" w14:textId="73A88C0B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การใช้ทรัพย์สินของราชการ</w:t>
            </w:r>
            <w:r w:rsidR="002A22CB" w:rsidRPr="00C4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97.22</w:t>
            </w:r>
            <w:r w:rsidR="002A22CB" w:rsidRPr="00C4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242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A22CB" w:rsidRPr="00C4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14:paraId="76C41AB1" w14:textId="77777777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14BD" w:rsidRPr="002332C6" w14:paraId="69CC9C36" w14:textId="77777777" w:rsidTr="00853BB2">
        <w:tc>
          <w:tcPr>
            <w:tcW w:w="4621" w:type="dxa"/>
          </w:tcPr>
          <w:p w14:paraId="411D5A8B" w14:textId="6367AC39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การแก้ไขปัญหาการทุจริต</w:t>
            </w:r>
            <w:r w:rsidR="002A22CB" w:rsidRPr="00C4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99.44</w:t>
            </w:r>
            <w:r w:rsidR="002A22CB" w:rsidRPr="00C4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14:paraId="1E276EA6" w14:textId="77777777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02D16" w:rsidRPr="002332C6" w14:paraId="15072403" w14:textId="77777777" w:rsidTr="00BE2521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991AF83" w14:textId="77777777" w:rsidR="00402D16" w:rsidRPr="002332C6" w:rsidRDefault="00402D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แบบวัดการรับรู้ของผู้มีส่วนได้ส่วนเสียภายนอก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(EIT)</w:t>
            </w:r>
          </w:p>
        </w:tc>
      </w:tr>
      <w:tr w:rsidR="008F14BD" w:rsidRPr="002332C6" w14:paraId="051AAE26" w14:textId="77777777" w:rsidTr="00853BB2">
        <w:tc>
          <w:tcPr>
            <w:tcW w:w="4621" w:type="dxa"/>
          </w:tcPr>
          <w:p w14:paraId="4DFD3E63" w14:textId="3BBA5C4B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คุณภาพการดำเนินงาน  </w:t>
            </w:r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83.31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 w:val="restart"/>
          </w:tcPr>
          <w:p w14:paraId="074F37C1" w14:textId="77777777" w:rsidR="008F14BD" w:rsidRPr="002332C6" w:rsidRDefault="00BE25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8F14BD" w:rsidRPr="002332C6" w14:paraId="13BAFDA0" w14:textId="77777777" w:rsidTr="00853BB2">
        <w:tc>
          <w:tcPr>
            <w:tcW w:w="4621" w:type="dxa"/>
          </w:tcPr>
          <w:p w14:paraId="6B97A2C5" w14:textId="65980BA6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ประสิทธิภาพการสื่อสาร </w:t>
            </w:r>
            <w:r w:rsidR="00C47222" w:rsidRP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86.27</w:t>
            </w:r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14:paraId="334C5DE6" w14:textId="77777777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14BD" w:rsidRPr="002332C6" w14:paraId="703A59B5" w14:textId="77777777" w:rsidTr="00853BB2">
        <w:tc>
          <w:tcPr>
            <w:tcW w:w="4621" w:type="dxa"/>
          </w:tcPr>
          <w:p w14:paraId="07A09807" w14:textId="68C195AD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proofErr w:type="gramStart"/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การปรับปรุงการทำงาน  </w:t>
            </w:r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80.99</w:t>
            </w:r>
            <w:proofErr w:type="gramEnd"/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14:paraId="36F50129" w14:textId="77777777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E2521" w:rsidRPr="002332C6" w14:paraId="05373484" w14:textId="77777777" w:rsidTr="00BE2521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9907077" w14:textId="77777777" w:rsidR="00BE2521" w:rsidRPr="002332C6" w:rsidRDefault="00BE25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แบบวัดการเปิดเผยข้อมูลสาธารณะ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(OIT)</w:t>
            </w:r>
          </w:p>
        </w:tc>
      </w:tr>
      <w:tr w:rsidR="008F14BD" w:rsidRPr="002332C6" w14:paraId="150C33C9" w14:textId="77777777" w:rsidTr="00853BB2">
        <w:tc>
          <w:tcPr>
            <w:tcW w:w="4621" w:type="dxa"/>
          </w:tcPr>
          <w:p w14:paraId="31E650AB" w14:textId="7F72AFAF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การเปิดเผยข้อมูล  </w:t>
            </w:r>
            <w:r w:rsidR="002A22CB"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77.43  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 w:val="restart"/>
          </w:tcPr>
          <w:p w14:paraId="6BB18A1C" w14:textId="3DAF76D4" w:rsidR="008F14BD" w:rsidRPr="002332C6" w:rsidRDefault="00DF40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จากผลคะแนนของเครื่องมือ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มีประเด็นที่ต้องปรับปรุงในเรื่องการ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ประเมินการเผยแพร่ข้อมูลที่เป็นปัจจุบันบนเว็บไซต์ของหน่วยงานเพื่อเปิดเผยการดำเนินการต่างๆ ของหน่วยงานให้สาธารณชนได้รับทราบ</w:t>
            </w:r>
          </w:p>
        </w:tc>
      </w:tr>
      <w:tr w:rsidR="008F14BD" w:rsidRPr="002332C6" w14:paraId="51C99945" w14:textId="77777777" w:rsidTr="00853BB2">
        <w:tc>
          <w:tcPr>
            <w:tcW w:w="4621" w:type="dxa"/>
          </w:tcPr>
          <w:p w14:paraId="102B50CF" w14:textId="6C82B540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10. </w:t>
            </w:r>
            <w:proofErr w:type="gramStart"/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การป้องกันการทุจริต </w:t>
            </w:r>
            <w:r w:rsidR="00C47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F4E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81.25</w:t>
            </w:r>
            <w:proofErr w:type="gramEnd"/>
            <w:r w:rsidR="004F4E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14:paraId="68C7BDCF" w14:textId="77777777" w:rsidR="008F14BD" w:rsidRPr="002332C6" w:rsidRDefault="008F1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B38E195" w14:textId="77777777" w:rsidR="008F14BD" w:rsidRPr="002332C6" w:rsidRDefault="002A22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32C6">
        <w:rPr>
          <w:rFonts w:ascii="TH SarabunIT๙" w:hAnsi="TH SarabunIT๙" w:cs="TH SarabunIT๙"/>
          <w:b/>
          <w:bCs/>
          <w:sz w:val="32"/>
          <w:szCs w:val="32"/>
        </w:rPr>
        <w:br/>
        <w:t>2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)ข้อเสนอแนะในการพัฒนาคุณธรรมและความโปร่งใสในปีงบประมาณ พ.ศ.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7032C26E" w14:textId="23A5F36A" w:rsidR="002A22CB" w:rsidRPr="002332C6" w:rsidRDefault="002A22C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2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จากการประชุมองค์กรปกครองส่วนท้องถิ่น  เมื่อวันที่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ธันวาคม  </w:t>
      </w:r>
      <w:r w:rsidRPr="002332C6">
        <w:rPr>
          <w:rFonts w:ascii="TH SarabunIT๙" w:hAnsi="TH SarabunIT๙" w:cs="TH SarabunIT๙"/>
          <w:b/>
          <w:bCs/>
          <w:sz w:val="32"/>
          <w:szCs w:val="32"/>
        </w:rPr>
        <w:t xml:space="preserve">2564  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ผู้บริหารและเจ้าหน้าที่ได้ร่วมกันพิจารณาเพื่อกำหนดมาตรการในการส่งเสริมคุณธรรมและความโปร่งใส </w:t>
      </w:r>
      <w:r w:rsidR="00DA0DED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เทศบาลตำบลนาด่าน</w:t>
      </w:r>
      <w:r w:rsidRPr="00233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589"/>
        <w:gridCol w:w="1260"/>
        <w:gridCol w:w="1695"/>
        <w:gridCol w:w="1669"/>
      </w:tblGrid>
      <w:tr w:rsidR="002A22CB" w:rsidRPr="002332C6" w14:paraId="1E543E46" w14:textId="77777777" w:rsidTr="00F36542">
        <w:tc>
          <w:tcPr>
            <w:tcW w:w="1803" w:type="dxa"/>
            <w:shd w:val="clear" w:color="auto" w:fill="B8CCE4" w:themeFill="accent1" w:themeFillTint="66"/>
          </w:tcPr>
          <w:p w14:paraId="6659E3BB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589" w:type="dxa"/>
            <w:shd w:val="clear" w:color="auto" w:fill="B8CCE4" w:themeFill="accent1" w:themeFillTint="66"/>
          </w:tcPr>
          <w:p w14:paraId="21825AD2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20E2F49F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95" w:type="dxa"/>
            <w:shd w:val="clear" w:color="auto" w:fill="B8CCE4" w:themeFill="accent1" w:themeFillTint="66"/>
          </w:tcPr>
          <w:p w14:paraId="3DCF326E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669" w:type="dxa"/>
            <w:shd w:val="clear" w:color="auto" w:fill="B8CCE4" w:themeFill="accent1" w:themeFillTint="66"/>
          </w:tcPr>
          <w:p w14:paraId="50CE886A" w14:textId="77777777" w:rsidR="002A22CB" w:rsidRPr="002332C6" w:rsidRDefault="002A2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726EB4" w:rsidRPr="002332C6" w14:paraId="2EBE571A" w14:textId="77777777" w:rsidTr="00F36542">
        <w:tc>
          <w:tcPr>
            <w:tcW w:w="1803" w:type="dxa"/>
          </w:tcPr>
          <w:p w14:paraId="20E5CF42" w14:textId="639AA18A" w:rsidR="00726EB4" w:rsidRPr="002332C6" w:rsidRDefault="00DA0DED" w:rsidP="00DA0DE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การประกาศเจตจำนงสุจริตของของผู้บริหาร</w:t>
            </w:r>
          </w:p>
        </w:tc>
        <w:tc>
          <w:tcPr>
            <w:tcW w:w="2589" w:type="dxa"/>
          </w:tcPr>
          <w:p w14:paraId="40B6DF7F" w14:textId="04DD5D22" w:rsidR="00726EB4" w:rsidRPr="002332C6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จัดทาประกาศเจตจานงส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จริตของผู้บริหารเพื่อแสดงถึงกา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ปฏิบัติงานด้วยความซื่อสัตย์สุจริต โปร่งใส และประพฤติตนให้เป็นไปตามหลักธรรมา</w:t>
            </w:r>
            <w:proofErr w:type="spellStart"/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1260" w:type="dxa"/>
          </w:tcPr>
          <w:p w14:paraId="42A8E008" w14:textId="59CC8E55" w:rsidR="00726EB4" w:rsidRPr="002332C6" w:rsidRDefault="00DA0DED" w:rsidP="00726E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63A76507" w14:textId="52E6491F" w:rsidR="00726EB4" w:rsidRPr="002332C6" w:rsidRDefault="00DA0DED" w:rsidP="00726E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ม.ค.-มี.ค.65</w:t>
            </w:r>
          </w:p>
        </w:tc>
        <w:tc>
          <w:tcPr>
            <w:tcW w:w="1669" w:type="dxa"/>
          </w:tcPr>
          <w:p w14:paraId="78A348F6" w14:textId="60A159EE" w:rsidR="00DA0DED" w:rsidRPr="00DA0DED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รายงานผลการจัดกิจกรรมและเผยแพร่ให้ ลงเว็บไซต์ให้ทุก</w:t>
            </w:r>
          </w:p>
          <w:p w14:paraId="27DB9A62" w14:textId="2B32F2B0" w:rsidR="00726EB4" w:rsidRPr="002332C6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ภาคส่วนทราบ</w:t>
            </w:r>
          </w:p>
        </w:tc>
      </w:tr>
      <w:tr w:rsidR="002A22CB" w:rsidRPr="002332C6" w14:paraId="001DDB60" w14:textId="77777777" w:rsidTr="00F36542">
        <w:tc>
          <w:tcPr>
            <w:tcW w:w="1803" w:type="dxa"/>
          </w:tcPr>
          <w:p w14:paraId="7DF9153C" w14:textId="77777777" w:rsidR="00DA0DED" w:rsidRPr="00DA0DED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2.ส่งเสริมสร้าง</w:t>
            </w:r>
          </w:p>
          <w:p w14:paraId="57204E72" w14:textId="57B093C2" w:rsidR="002A22CB" w:rsidRPr="002332C6" w:rsidRDefault="00DA0DED" w:rsidP="00DA0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D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วัฒนธรรมองค์กร</w:t>
            </w:r>
          </w:p>
        </w:tc>
        <w:tc>
          <w:tcPr>
            <w:tcW w:w="2589" w:type="dxa"/>
          </w:tcPr>
          <w:p w14:paraId="2B02BBB6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จัดกิจกรรมเพื่อสร้าง</w:t>
            </w:r>
          </w:p>
          <w:p w14:paraId="22E80E49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ความสัมพันธ์อันดีในองค์กร</w:t>
            </w:r>
          </w:p>
          <w:p w14:paraId="3B78BFD7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เช่น กิจกรรมกีฬา กิจกรรม</w:t>
            </w:r>
          </w:p>
          <w:p w14:paraId="22647339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ส่งท้ายปีเก่าต้อนรับปีใหม่</w:t>
            </w:r>
          </w:p>
          <w:p w14:paraId="02A51C91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นันทนาการ กิจกรรม</w:t>
            </w:r>
          </w:p>
          <w:p w14:paraId="13458566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รับขวัญ และจัดกิจกรรม</w:t>
            </w:r>
          </w:p>
          <w:p w14:paraId="6D1B5FAA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 ที่เน้นการมีส่วนร่วม</w:t>
            </w:r>
          </w:p>
          <w:p w14:paraId="0D6E48A1" w14:textId="4E31E3C9" w:rsidR="00B62A4B" w:rsidRPr="002332C6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ของทุกคนในองค์กร เป็นต้น</w:t>
            </w:r>
          </w:p>
        </w:tc>
        <w:tc>
          <w:tcPr>
            <w:tcW w:w="1260" w:type="dxa"/>
          </w:tcPr>
          <w:p w14:paraId="5AE4FA77" w14:textId="2E3B3212" w:rsidR="002A22CB" w:rsidRPr="002332C6" w:rsidRDefault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1D6986FE" w14:textId="0A43C470" w:rsidR="002A22CB" w:rsidRPr="002332C6" w:rsidRDefault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669" w:type="dxa"/>
          </w:tcPr>
          <w:p w14:paraId="34DE8285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แจ้งผลการจัด</w:t>
            </w:r>
          </w:p>
          <w:p w14:paraId="5741EC46" w14:textId="77777777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กิจกรรมในการ</w:t>
            </w:r>
          </w:p>
          <w:p w14:paraId="2FC6FE35" w14:textId="41345D58" w:rsidR="00F36542" w:rsidRPr="00F36542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ประชุมในวาระต่างๆแล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เผยแพร่ให้ ลง</w:t>
            </w:r>
          </w:p>
          <w:p w14:paraId="746C76FE" w14:textId="10EDDE80" w:rsidR="002A22CB" w:rsidRPr="002332C6" w:rsidRDefault="00F36542" w:rsidP="00F365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เว็บไซต์ให้ทุกภาคส่วนทราบ</w:t>
            </w:r>
          </w:p>
        </w:tc>
      </w:tr>
    </w:tbl>
    <w:p w14:paraId="732B8914" w14:textId="77777777" w:rsidR="002A22CB" w:rsidRPr="002332C6" w:rsidRDefault="002A22C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589"/>
        <w:gridCol w:w="1260"/>
        <w:gridCol w:w="1695"/>
        <w:gridCol w:w="1669"/>
      </w:tblGrid>
      <w:tr w:rsidR="00F36542" w:rsidRPr="002332C6" w14:paraId="793323DE" w14:textId="77777777" w:rsidTr="006F7D1A">
        <w:tc>
          <w:tcPr>
            <w:tcW w:w="1803" w:type="dxa"/>
            <w:shd w:val="clear" w:color="auto" w:fill="B8CCE4" w:themeFill="accent1" w:themeFillTint="66"/>
          </w:tcPr>
          <w:p w14:paraId="757D7051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มาตรการ/แนวทาง</w:t>
            </w:r>
          </w:p>
        </w:tc>
        <w:tc>
          <w:tcPr>
            <w:tcW w:w="2589" w:type="dxa"/>
            <w:shd w:val="clear" w:color="auto" w:fill="B8CCE4" w:themeFill="accent1" w:themeFillTint="66"/>
          </w:tcPr>
          <w:p w14:paraId="684ACD08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18A8A49E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95" w:type="dxa"/>
            <w:shd w:val="clear" w:color="auto" w:fill="B8CCE4" w:themeFill="accent1" w:themeFillTint="66"/>
          </w:tcPr>
          <w:p w14:paraId="18C00CC7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669" w:type="dxa"/>
            <w:shd w:val="clear" w:color="auto" w:fill="B8CCE4" w:themeFill="accent1" w:themeFillTint="66"/>
          </w:tcPr>
          <w:p w14:paraId="1AB6FDCB" w14:textId="77777777" w:rsidR="00F36542" w:rsidRPr="002332C6" w:rsidRDefault="00F36542" w:rsidP="006F7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B21450" w:rsidRPr="002332C6" w14:paraId="11E2E3B3" w14:textId="77777777" w:rsidTr="006F7D1A">
        <w:tc>
          <w:tcPr>
            <w:tcW w:w="1803" w:type="dxa"/>
          </w:tcPr>
          <w:p w14:paraId="39F3F4A9" w14:textId="7B87E897" w:rsidR="00B21450" w:rsidRPr="002332C6" w:rsidRDefault="00B21450" w:rsidP="00B2145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สร้างขวัญกาลังใจให้บุคลากรในองค์กร</w:t>
            </w:r>
          </w:p>
        </w:tc>
        <w:tc>
          <w:tcPr>
            <w:tcW w:w="2589" w:type="dxa"/>
          </w:tcPr>
          <w:p w14:paraId="39C41669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จัดกิจกรรมให้ขวัญกาลังใจ</w:t>
            </w:r>
          </w:p>
          <w:p w14:paraId="329C7F3B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ของบุคลากรในองค์กร เช่น</w:t>
            </w:r>
          </w:p>
          <w:p w14:paraId="38C9C00B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การมอบของรางวัล การ</w:t>
            </w:r>
          </w:p>
          <w:p w14:paraId="2ED93605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มอบใบประกาศนียบัตรยก</w:t>
            </w:r>
          </w:p>
          <w:p w14:paraId="5DFA375B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ย่อง ชมเชยในด้านต่างๆ</w:t>
            </w:r>
          </w:p>
          <w:p w14:paraId="632A7A38" w14:textId="77777777" w:rsidR="00B21450" w:rsidRPr="00E7518D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หรือกิจกรรมอื่นๆ ที่ส่งเสริม</w:t>
            </w:r>
          </w:p>
          <w:p w14:paraId="46966768" w14:textId="53E1A18A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5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ขวัญกาลังใจให้บุคลากรใน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</w:t>
            </w:r>
          </w:p>
        </w:tc>
        <w:tc>
          <w:tcPr>
            <w:tcW w:w="1260" w:type="dxa"/>
          </w:tcPr>
          <w:p w14:paraId="1309CD49" w14:textId="121A0900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7A152E73" w14:textId="0BD7FCC0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669" w:type="dxa"/>
          </w:tcPr>
          <w:p w14:paraId="7986278C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แจ้งผลการจัด</w:t>
            </w:r>
          </w:p>
          <w:p w14:paraId="2AA81548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กิจกรรมในการ</w:t>
            </w:r>
          </w:p>
          <w:p w14:paraId="304A77CD" w14:textId="22D7AE40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ประชุมในวาระต่างๆแล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เผยแพร่ให้ ลง</w:t>
            </w:r>
          </w:p>
          <w:p w14:paraId="4227F4B0" w14:textId="47448E70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เว็บไซต์ให้ทุกภาคส่วนทราบ</w:t>
            </w:r>
          </w:p>
        </w:tc>
      </w:tr>
      <w:tr w:rsidR="00B21450" w:rsidRPr="002332C6" w14:paraId="1DB0E6BB" w14:textId="77777777" w:rsidTr="006F7D1A">
        <w:tc>
          <w:tcPr>
            <w:tcW w:w="1803" w:type="dxa"/>
          </w:tcPr>
          <w:p w14:paraId="6F3B60F1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</w:t>
            </w:r>
          </w:p>
          <w:p w14:paraId="0D35FBD5" w14:textId="0D0ED390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 พัฒนา และส่งเสริ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หน่วยงานด้าน</w:t>
            </w:r>
          </w:p>
          <w:p w14:paraId="40E4467C" w14:textId="6B0AD8DE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คุณธรรมและโปร่งใส</w:t>
            </w:r>
          </w:p>
        </w:tc>
        <w:tc>
          <w:tcPr>
            <w:tcW w:w="2589" w:type="dxa"/>
          </w:tcPr>
          <w:p w14:paraId="2DDBB380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จัดกิจกรรม/โครงการที่</w:t>
            </w:r>
          </w:p>
          <w:p w14:paraId="60820C31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แสดงให้เห็นถึงการให้</w:t>
            </w:r>
          </w:p>
          <w:p w14:paraId="781A93B5" w14:textId="2D7F4274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คัญ การปรับปรุง</w:t>
            </w:r>
          </w:p>
          <w:p w14:paraId="2EA173C7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 และส่งเสริม</w:t>
            </w:r>
          </w:p>
          <w:p w14:paraId="02E357DD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หน่วยงานด้านคุณธรรม</w:t>
            </w:r>
          </w:p>
          <w:p w14:paraId="13349DF2" w14:textId="66AE6019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ความโปร่งใส</w:t>
            </w:r>
          </w:p>
        </w:tc>
        <w:tc>
          <w:tcPr>
            <w:tcW w:w="1260" w:type="dxa"/>
          </w:tcPr>
          <w:p w14:paraId="649C0E2D" w14:textId="0100C92B" w:rsidR="00B21450" w:rsidRPr="002332C6" w:rsidRDefault="00B21450" w:rsidP="00B2145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95" w:type="dxa"/>
          </w:tcPr>
          <w:p w14:paraId="51D8B634" w14:textId="3C4AC277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669" w:type="dxa"/>
          </w:tcPr>
          <w:p w14:paraId="602730C2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แจ้งผลการจัด</w:t>
            </w:r>
          </w:p>
          <w:p w14:paraId="5A867903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กิจกรรมในการ</w:t>
            </w:r>
          </w:p>
          <w:p w14:paraId="0C424199" w14:textId="1F067EA6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ประชุมในวาระต่างๆและเผยแพร่ให้ ลง</w:t>
            </w:r>
          </w:p>
          <w:p w14:paraId="4389EF5F" w14:textId="5735786D" w:rsidR="00B21450" w:rsidRPr="002332C6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เว็บไซต์ให้ทุกภาคส่วนทราบ</w:t>
            </w:r>
          </w:p>
        </w:tc>
      </w:tr>
      <w:tr w:rsidR="00B21450" w:rsidRPr="002332C6" w14:paraId="3C6E2352" w14:textId="77777777" w:rsidTr="006F7D1A">
        <w:tc>
          <w:tcPr>
            <w:tcW w:w="1803" w:type="dxa"/>
          </w:tcPr>
          <w:p w14:paraId="03AA9066" w14:textId="3F272D6D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</w:t>
            </w:r>
          </w:p>
          <w:p w14:paraId="59142D65" w14:textId="3959CA6F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ปรับปรุงการทางานและการให้บริการของ</w:t>
            </w:r>
          </w:p>
          <w:p w14:paraId="71A1BB18" w14:textId="5D205F70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พนักงาเจ้าหน้าที่ในการบริการประชาชน</w:t>
            </w:r>
          </w:p>
        </w:tc>
        <w:tc>
          <w:tcPr>
            <w:tcW w:w="2589" w:type="dxa"/>
          </w:tcPr>
          <w:p w14:paraId="3C7D0AFE" w14:textId="77777777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จัดกิจกรรม/โครงการใน</w:t>
            </w:r>
          </w:p>
          <w:p w14:paraId="64937C75" w14:textId="320A4BF3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เรื่องการปรับปรุงการทางานและการให้บริการพนักงานเจ้าหน้าที่ในการให้บริการประชาชน</w:t>
            </w:r>
          </w:p>
        </w:tc>
        <w:tc>
          <w:tcPr>
            <w:tcW w:w="1260" w:type="dxa"/>
          </w:tcPr>
          <w:p w14:paraId="091A6E59" w14:textId="29801D0E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5" w:type="dxa"/>
          </w:tcPr>
          <w:p w14:paraId="5607F7A4" w14:textId="76394976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669" w:type="dxa"/>
          </w:tcPr>
          <w:p w14:paraId="7FF1B91F" w14:textId="254C1E85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รายงานผลการจัดกิจกรรมและเผยแพร่ให้ ลงเว็บไซต์ให้ทุก</w:t>
            </w:r>
          </w:p>
          <w:p w14:paraId="0AB427F9" w14:textId="7757CD0C" w:rsidR="00B21450" w:rsidRPr="00B21450" w:rsidRDefault="00B21450" w:rsidP="00B21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ภาคส่วนทราบ</w:t>
            </w:r>
          </w:p>
        </w:tc>
      </w:tr>
    </w:tbl>
    <w:p w14:paraId="6836A765" w14:textId="77777777" w:rsidR="002A22CB" w:rsidRPr="002332C6" w:rsidRDefault="002A22CB" w:rsidP="008B1A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2C6">
        <w:rPr>
          <w:rFonts w:ascii="TH SarabunIT๙" w:hAnsi="TH SarabunIT๙" w:cs="TH SarabunIT๙"/>
          <w:b/>
          <w:bCs/>
          <w:sz w:val="32"/>
          <w:szCs w:val="32"/>
        </w:rPr>
        <w:br/>
      </w:r>
    </w:p>
    <w:p w14:paraId="13C0B386" w14:textId="7A300109" w:rsidR="002332C6" w:rsidRPr="002332C6" w:rsidRDefault="002332C6">
      <w:pPr>
        <w:rPr>
          <w:rFonts w:ascii="TH SarabunIT๙" w:hAnsi="TH SarabunIT๙" w:cs="TH SarabunIT๙"/>
          <w:b/>
          <w:bCs/>
          <w:sz w:val="32"/>
          <w:szCs w:val="32"/>
        </w:rPr>
        <w:sectPr w:rsidR="002332C6" w:rsidRPr="002332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C5B4E2" w14:textId="77777777" w:rsidR="002332C6" w:rsidRPr="002332C6" w:rsidRDefault="002332C6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332C6" w:rsidRPr="002332C6" w:rsidSect="0023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8A1"/>
    <w:multiLevelType w:val="hybridMultilevel"/>
    <w:tmpl w:val="DACA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13A3"/>
    <w:multiLevelType w:val="hybridMultilevel"/>
    <w:tmpl w:val="EE106B12"/>
    <w:lvl w:ilvl="0" w:tplc="4014B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2C95"/>
    <w:multiLevelType w:val="hybridMultilevel"/>
    <w:tmpl w:val="732A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39359">
    <w:abstractNumId w:val="0"/>
  </w:num>
  <w:num w:numId="2" w16cid:durableId="50810628">
    <w:abstractNumId w:val="3"/>
  </w:num>
  <w:num w:numId="3" w16cid:durableId="44448543">
    <w:abstractNumId w:val="2"/>
  </w:num>
  <w:num w:numId="4" w16cid:durableId="191072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0C"/>
    <w:rsid w:val="000127F1"/>
    <w:rsid w:val="00045632"/>
    <w:rsid w:val="00057E55"/>
    <w:rsid w:val="000726B9"/>
    <w:rsid w:val="000D1EE5"/>
    <w:rsid w:val="000F6284"/>
    <w:rsid w:val="00155B97"/>
    <w:rsid w:val="001870DF"/>
    <w:rsid w:val="001B1D7D"/>
    <w:rsid w:val="00223C62"/>
    <w:rsid w:val="002332C6"/>
    <w:rsid w:val="002A22CB"/>
    <w:rsid w:val="002B325D"/>
    <w:rsid w:val="003239EE"/>
    <w:rsid w:val="00325C6E"/>
    <w:rsid w:val="003D26A8"/>
    <w:rsid w:val="00402D16"/>
    <w:rsid w:val="004537E2"/>
    <w:rsid w:val="00475F1C"/>
    <w:rsid w:val="004A6D1D"/>
    <w:rsid w:val="004B244A"/>
    <w:rsid w:val="004B3400"/>
    <w:rsid w:val="004D490E"/>
    <w:rsid w:val="004D565A"/>
    <w:rsid w:val="004D7F53"/>
    <w:rsid w:val="004E7D1E"/>
    <w:rsid w:val="004F4E3F"/>
    <w:rsid w:val="00524CBA"/>
    <w:rsid w:val="00532C50"/>
    <w:rsid w:val="0054640C"/>
    <w:rsid w:val="00563445"/>
    <w:rsid w:val="00576F44"/>
    <w:rsid w:val="005B1627"/>
    <w:rsid w:val="005C14BF"/>
    <w:rsid w:val="006C1EF3"/>
    <w:rsid w:val="006C3560"/>
    <w:rsid w:val="006E10B1"/>
    <w:rsid w:val="007035B8"/>
    <w:rsid w:val="00726EB4"/>
    <w:rsid w:val="00766A0F"/>
    <w:rsid w:val="00783BCD"/>
    <w:rsid w:val="007B2ECE"/>
    <w:rsid w:val="007B6429"/>
    <w:rsid w:val="00817583"/>
    <w:rsid w:val="00823DF5"/>
    <w:rsid w:val="00853BB2"/>
    <w:rsid w:val="00863CDB"/>
    <w:rsid w:val="008847DD"/>
    <w:rsid w:val="008A7377"/>
    <w:rsid w:val="008B1ACC"/>
    <w:rsid w:val="008F14BD"/>
    <w:rsid w:val="009217E0"/>
    <w:rsid w:val="009866F9"/>
    <w:rsid w:val="00A11BA0"/>
    <w:rsid w:val="00A71590"/>
    <w:rsid w:val="00AA235A"/>
    <w:rsid w:val="00AA4B14"/>
    <w:rsid w:val="00AB52E5"/>
    <w:rsid w:val="00AE1F4A"/>
    <w:rsid w:val="00B21450"/>
    <w:rsid w:val="00B34F92"/>
    <w:rsid w:val="00B46AEA"/>
    <w:rsid w:val="00B62A4B"/>
    <w:rsid w:val="00B84D1F"/>
    <w:rsid w:val="00BA01CA"/>
    <w:rsid w:val="00BA0E78"/>
    <w:rsid w:val="00BC3CE3"/>
    <w:rsid w:val="00BD13CE"/>
    <w:rsid w:val="00BE2521"/>
    <w:rsid w:val="00C23F01"/>
    <w:rsid w:val="00C24267"/>
    <w:rsid w:val="00C47222"/>
    <w:rsid w:val="00CF5CD1"/>
    <w:rsid w:val="00D15E04"/>
    <w:rsid w:val="00D21B1B"/>
    <w:rsid w:val="00DA0DED"/>
    <w:rsid w:val="00DB1DB3"/>
    <w:rsid w:val="00DD1346"/>
    <w:rsid w:val="00DF4048"/>
    <w:rsid w:val="00DF4585"/>
    <w:rsid w:val="00E7518D"/>
    <w:rsid w:val="00EC52B8"/>
    <w:rsid w:val="00EE289D"/>
    <w:rsid w:val="00F36542"/>
    <w:rsid w:val="00F43F3C"/>
    <w:rsid w:val="00F54603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2D28"/>
  <w15:docId w15:val="{65494994-38F6-426D-9B5E-B4C94651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3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13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52E5"/>
    <w:pPr>
      <w:ind w:left="720"/>
      <w:contextualSpacing/>
    </w:pPr>
  </w:style>
  <w:style w:type="paragraph" w:styleId="a7">
    <w:name w:val="No Spacing"/>
    <w:uiPriority w:val="1"/>
    <w:qFormat/>
    <w:rsid w:val="00233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9FB4-00DF-495A-8208-BC50B0C4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Raveeyaporn Pokapanich</dc:creator>
  <cp:lastModifiedBy>Admin</cp:lastModifiedBy>
  <cp:revision>6</cp:revision>
  <dcterms:created xsi:type="dcterms:W3CDTF">2022-02-23T06:25:00Z</dcterms:created>
  <dcterms:modified xsi:type="dcterms:W3CDTF">2022-04-25T07:12:00Z</dcterms:modified>
</cp:coreProperties>
</file>