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99" w:rsidRDefault="009705A4" w:rsidP="004E53AA">
      <w:pPr>
        <w:jc w:val="center"/>
      </w:pPr>
      <w:r>
        <w:rPr>
          <w:noProof/>
        </w:rPr>
        <w:drawing>
          <wp:inline distT="0" distB="0" distL="0" distR="0">
            <wp:extent cx="1244600" cy="9528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72" cy="97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E2" w:rsidRPr="009705A4" w:rsidRDefault="004E53AA" w:rsidP="009705A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>แสดงผ</w:t>
      </w:r>
      <w:r w:rsidR="00386C76" w:rsidRPr="009705A4">
        <w:rPr>
          <w:rFonts w:ascii="TH SarabunPSK" w:hAnsi="TH SarabunPSK" w:cs="TH SarabunPSK"/>
          <w:sz w:val="32"/>
          <w:szCs w:val="32"/>
          <w:cs/>
        </w:rPr>
        <w:t>ลข้อมูลสถิติเรื่องร้องเรียนการทุ</w:t>
      </w:r>
      <w:r w:rsidRPr="009705A4">
        <w:rPr>
          <w:rFonts w:ascii="TH SarabunPSK" w:hAnsi="TH SarabunPSK" w:cs="TH SarabunPSK"/>
          <w:sz w:val="32"/>
          <w:szCs w:val="32"/>
          <w:cs/>
        </w:rPr>
        <w:t>จริตและประพฤติมิชอบของ</w:t>
      </w:r>
      <w:r w:rsidR="00386C76" w:rsidRPr="009705A4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386C76" w:rsidRPr="009705A4" w:rsidRDefault="00386C76" w:rsidP="009705A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>ประจำปีงบประมาณ พ.ศ.2564</w:t>
      </w:r>
    </w:p>
    <w:p w:rsidR="00386C76" w:rsidRPr="009705A4" w:rsidRDefault="00386C76" w:rsidP="009705A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>เทศบาลตำบลนาด่าน อำเภอสุวรรณคูหา จังหวัดหนองบัวลำภู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871"/>
        <w:gridCol w:w="932"/>
        <w:gridCol w:w="823"/>
        <w:gridCol w:w="980"/>
        <w:gridCol w:w="835"/>
        <w:gridCol w:w="968"/>
        <w:gridCol w:w="1804"/>
      </w:tblGrid>
      <w:tr w:rsidR="00386C76" w:rsidRPr="009705A4" w:rsidTr="00386C76">
        <w:trPr>
          <w:trHeight w:val="399"/>
        </w:trPr>
        <w:tc>
          <w:tcPr>
            <w:tcW w:w="1803" w:type="dxa"/>
            <w:vMerge w:val="restart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ประเภทเรื่องกล่าวหา</w:t>
            </w:r>
          </w:p>
        </w:tc>
        <w:tc>
          <w:tcPr>
            <w:tcW w:w="1803" w:type="dxa"/>
            <w:gridSpan w:val="2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จำนวนเรื่องทั้งหมด</w:t>
            </w:r>
          </w:p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  <w:gridSpan w:val="2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เรื่องที่อยู่ระหว่าง</w:t>
            </w:r>
          </w:p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03" w:type="dxa"/>
            <w:gridSpan w:val="2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เรื่องที่ดำเนินการเสร็จแล้ว</w:t>
            </w:r>
          </w:p>
        </w:tc>
        <w:tc>
          <w:tcPr>
            <w:tcW w:w="1804" w:type="dxa"/>
            <w:vMerge w:val="restart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86C76" w:rsidRPr="009705A4" w:rsidTr="00386C76">
        <w:trPr>
          <w:trHeight w:val="254"/>
        </w:trPr>
        <w:tc>
          <w:tcPr>
            <w:tcW w:w="1803" w:type="dxa"/>
            <w:vMerge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1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932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  <w:tc>
          <w:tcPr>
            <w:tcW w:w="823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980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  <w:tc>
          <w:tcPr>
            <w:tcW w:w="835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968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  <w:tc>
          <w:tcPr>
            <w:tcW w:w="1804" w:type="dxa"/>
            <w:vMerge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C76" w:rsidRPr="009705A4" w:rsidTr="00386C76">
        <w:tc>
          <w:tcPr>
            <w:tcW w:w="1803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กระบวนการยุติธรรม</w:t>
            </w:r>
          </w:p>
        </w:tc>
        <w:tc>
          <w:tcPr>
            <w:tcW w:w="871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386C76" w:rsidRPr="009705A4" w:rsidRDefault="00386C76" w:rsidP="004E53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:rsidR="00386C76" w:rsidRPr="009705A4" w:rsidRDefault="00386C76" w:rsidP="00386C76">
      <w:pPr>
        <w:rPr>
          <w:rFonts w:ascii="TH SarabunPSK" w:hAnsi="TH SarabunPSK" w:cs="TH SarabunPSK"/>
          <w:sz w:val="32"/>
          <w:szCs w:val="32"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>ที่มา</w:t>
      </w:r>
      <w:r w:rsidRPr="009705A4">
        <w:rPr>
          <w:rFonts w:ascii="TH SarabunPSK" w:hAnsi="TH SarabunPSK" w:cs="TH SarabunPSK"/>
          <w:sz w:val="32"/>
          <w:szCs w:val="32"/>
        </w:rPr>
        <w:t>:</w:t>
      </w:r>
      <w:r w:rsidRPr="009705A4">
        <w:rPr>
          <w:rFonts w:ascii="TH SarabunPSK" w:hAnsi="TH SarabunPSK" w:cs="TH SarabunPSK"/>
          <w:sz w:val="32"/>
          <w:szCs w:val="32"/>
          <w:cs/>
        </w:rPr>
        <w:t>งานกฎหมายและคดี สำนักงานปลัดเทศบาลตำบลนาด่านข้อมูล ณ วันที่ 30 เมษายน 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556"/>
        <w:gridCol w:w="1735"/>
        <w:gridCol w:w="2081"/>
        <w:gridCol w:w="2228"/>
      </w:tblGrid>
      <w:tr w:rsidR="00386C76" w:rsidRPr="009705A4" w:rsidTr="00386C76">
        <w:tc>
          <w:tcPr>
            <w:tcW w:w="9016" w:type="dxa"/>
            <w:gridSpan w:val="5"/>
          </w:tcPr>
          <w:p w:rsidR="00386C76" w:rsidRPr="009705A4" w:rsidRDefault="00386C76" w:rsidP="00970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สรุปข้อมูลของสถิติเรื่องร้องเรียนการทุจริตและประพฤ</w:t>
            </w:r>
            <w:r w:rsidR="00736FBA"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ติมิชอบของเจ้าหน้าที่หน่วยงาน</w:t>
            </w:r>
          </w:p>
          <w:p w:rsidR="00736FBA" w:rsidRPr="009705A4" w:rsidRDefault="00736FBA" w:rsidP="00970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ของเทศบาลตำบลนาด่าน อำเภอสุวรรณคูหา จังหวัดหนองบัวลำภู</w:t>
            </w:r>
          </w:p>
          <w:p w:rsidR="00736FBA" w:rsidRPr="009705A4" w:rsidRDefault="00736FBA" w:rsidP="009705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ผ่านของช่องทาง </w:t>
            </w:r>
            <w:r w:rsidRPr="009705A4">
              <w:rPr>
                <w:rFonts w:ascii="TH SarabunPSK" w:hAnsi="TH SarabunPSK" w:cs="TH SarabunPSK"/>
                <w:sz w:val="32"/>
                <w:szCs w:val="32"/>
              </w:rPr>
              <w:t xml:space="preserve">Social network </w:t>
            </w: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ศูนย์รับเรื่องร้องเรียนและช่องทางอื่นๆ</w:t>
            </w: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55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พ.ศ.2562</w:t>
            </w:r>
          </w:p>
        </w:tc>
        <w:tc>
          <w:tcPr>
            <w:tcW w:w="1735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พ.ศ.2563</w:t>
            </w:r>
          </w:p>
        </w:tc>
        <w:tc>
          <w:tcPr>
            <w:tcW w:w="208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พ.ศ.2564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</w:p>
        </w:tc>
        <w:tc>
          <w:tcPr>
            <w:tcW w:w="1556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556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556" w:type="dxa"/>
          </w:tcPr>
          <w:p w:rsidR="00736FBA" w:rsidRPr="009705A4" w:rsidRDefault="0051364E" w:rsidP="00367B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</w:tc>
        <w:tc>
          <w:tcPr>
            <w:tcW w:w="1556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556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</w:p>
        </w:tc>
        <w:tc>
          <w:tcPr>
            <w:tcW w:w="1556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</w:p>
        </w:tc>
        <w:tc>
          <w:tcPr>
            <w:tcW w:w="1556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556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556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556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556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556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35" w:type="dxa"/>
          </w:tcPr>
          <w:p w:rsidR="00736FBA" w:rsidRPr="009705A4" w:rsidRDefault="0051364E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081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6FBA" w:rsidRPr="009705A4" w:rsidTr="00367B86">
        <w:tc>
          <w:tcPr>
            <w:tcW w:w="1416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56" w:type="dxa"/>
          </w:tcPr>
          <w:p w:rsidR="00736FBA" w:rsidRPr="009705A4" w:rsidRDefault="00367B86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735" w:type="dxa"/>
          </w:tcPr>
          <w:p w:rsidR="00736FBA" w:rsidRPr="009705A4" w:rsidRDefault="00367B86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081" w:type="dxa"/>
          </w:tcPr>
          <w:p w:rsidR="00736FBA" w:rsidRPr="009705A4" w:rsidRDefault="00367B86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5A4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228" w:type="dxa"/>
          </w:tcPr>
          <w:p w:rsidR="00736FBA" w:rsidRPr="009705A4" w:rsidRDefault="00736FBA" w:rsidP="00386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6C76" w:rsidRPr="009705A4" w:rsidRDefault="00367B86" w:rsidP="00367B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 xml:space="preserve">หมายเหตุ เครื่องหมาย </w:t>
      </w:r>
      <w:r w:rsidRPr="009705A4">
        <w:rPr>
          <w:rFonts w:ascii="TH SarabunPSK" w:hAnsi="TH SarabunPSK" w:cs="TH SarabunPSK"/>
          <w:sz w:val="32"/>
          <w:szCs w:val="32"/>
        </w:rPr>
        <w:t xml:space="preserve">X </w:t>
      </w:r>
      <w:r w:rsidRPr="009705A4">
        <w:rPr>
          <w:rFonts w:ascii="TH SarabunPSK" w:hAnsi="TH SarabunPSK" w:cs="TH SarabunPSK"/>
          <w:sz w:val="32"/>
          <w:szCs w:val="32"/>
          <w:cs/>
        </w:rPr>
        <w:t>ไม่มีเรื่องร้องเรียน</w:t>
      </w:r>
    </w:p>
    <w:p w:rsidR="00367B86" w:rsidRPr="009705A4" w:rsidRDefault="00367B86" w:rsidP="00367B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>สรุปผล ในปีงบประมาณ 2564 ข้อมูล ณ1 ตุลาคม 2563ถึง30เมษายน 2564ไม่มีเรื่องร้องเรียนการทุจริตของเจ้าหน้าที่ในสังกัดเทศบาลตำบลนาด่านออกแต่อย่างใด</w:t>
      </w:r>
    </w:p>
    <w:p w:rsidR="00367B86" w:rsidRPr="009705A4" w:rsidRDefault="00021589" w:rsidP="00386C76">
      <w:pPr>
        <w:rPr>
          <w:rFonts w:ascii="TH SarabunPSK" w:hAnsi="TH SarabunPSK" w:cs="TH SarabunPSK"/>
          <w:sz w:val="32"/>
          <w:szCs w:val="32"/>
        </w:rPr>
      </w:pPr>
      <w:r w:rsidRPr="00216493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194310</wp:posOffset>
            </wp:positionV>
            <wp:extent cx="647700" cy="434173"/>
            <wp:effectExtent l="0" t="0" r="0" b="4445"/>
            <wp:wrapNone/>
            <wp:docPr id="2" name="รูปภาพ 2" descr="19549694_1446042978768278_207044421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19549694_1446042978768278_2070444211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2" t="51871" r="33858" b="36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B86" w:rsidRPr="009705A4" w:rsidRDefault="00367B86" w:rsidP="00367B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ลงชื่อ............................................ผู้รับรองข้อมูล</w:t>
      </w:r>
    </w:p>
    <w:p w:rsidR="00367B86" w:rsidRPr="009705A4" w:rsidRDefault="00367B86" w:rsidP="00367B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05A4">
        <w:rPr>
          <w:rFonts w:ascii="TH SarabunPSK" w:hAnsi="TH SarabunPSK" w:cs="TH SarabunPSK"/>
          <w:sz w:val="32"/>
          <w:szCs w:val="32"/>
        </w:rPr>
        <w:tab/>
      </w:r>
      <w:r w:rsidRPr="009705A4">
        <w:rPr>
          <w:rFonts w:ascii="TH SarabunPSK" w:hAnsi="TH SarabunPSK" w:cs="TH SarabunPSK"/>
          <w:sz w:val="32"/>
          <w:szCs w:val="32"/>
        </w:rPr>
        <w:tab/>
      </w:r>
      <w:r w:rsidRPr="009705A4">
        <w:rPr>
          <w:rFonts w:ascii="TH SarabunPSK" w:hAnsi="TH SarabunPSK" w:cs="TH SarabunPSK"/>
          <w:sz w:val="32"/>
          <w:szCs w:val="32"/>
        </w:rPr>
        <w:tab/>
      </w:r>
      <w:r w:rsidRPr="009705A4">
        <w:rPr>
          <w:rFonts w:ascii="TH SarabunPSK" w:hAnsi="TH SarabunPSK" w:cs="TH SarabunPSK"/>
          <w:sz w:val="32"/>
          <w:szCs w:val="32"/>
        </w:rPr>
        <w:tab/>
      </w:r>
      <w:r w:rsidRPr="009705A4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9705A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9705A4">
        <w:rPr>
          <w:rFonts w:ascii="TH SarabunPSK" w:hAnsi="TH SarabunPSK" w:cs="TH SarabunPSK"/>
          <w:sz w:val="32"/>
          <w:szCs w:val="32"/>
          <w:cs/>
        </w:rPr>
        <w:t>สมพงค์</w:t>
      </w:r>
      <w:proofErr w:type="spellEnd"/>
      <w:r w:rsidRPr="009705A4">
        <w:rPr>
          <w:rFonts w:ascii="TH SarabunPSK" w:hAnsi="TH SarabunPSK" w:cs="TH SarabunPSK"/>
          <w:sz w:val="32"/>
          <w:szCs w:val="32"/>
          <w:cs/>
        </w:rPr>
        <w:t xml:space="preserve">  ถิ่น</w:t>
      </w:r>
      <w:proofErr w:type="spellStart"/>
      <w:r w:rsidRPr="009705A4">
        <w:rPr>
          <w:rFonts w:ascii="TH SarabunPSK" w:hAnsi="TH SarabunPSK" w:cs="TH SarabunPSK"/>
          <w:sz w:val="32"/>
          <w:szCs w:val="32"/>
          <w:cs/>
        </w:rPr>
        <w:t>พิบูลย์</w:t>
      </w:r>
      <w:proofErr w:type="spellEnd"/>
    </w:p>
    <w:p w:rsidR="00367B86" w:rsidRPr="009705A4" w:rsidRDefault="00367B86" w:rsidP="00367B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</w:r>
      <w:r w:rsidRPr="009705A4">
        <w:rPr>
          <w:rFonts w:ascii="TH SarabunPSK" w:hAnsi="TH SarabunPSK" w:cs="TH SarabunPSK"/>
          <w:sz w:val="32"/>
          <w:szCs w:val="32"/>
          <w:cs/>
        </w:rPr>
        <w:tab/>
        <w:t xml:space="preserve">       นิติกร</w:t>
      </w:r>
    </w:p>
    <w:p w:rsidR="00386C76" w:rsidRPr="009705A4" w:rsidRDefault="00386C76" w:rsidP="004E53AA">
      <w:pPr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386C76" w:rsidRPr="009705A4" w:rsidSect="001168A7"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31F13"/>
    <w:multiLevelType w:val="hybridMultilevel"/>
    <w:tmpl w:val="90C8CD8A"/>
    <w:lvl w:ilvl="0" w:tplc="A35CA342">
      <w:start w:val="2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AA"/>
    <w:rsid w:val="00021589"/>
    <w:rsid w:val="001168A7"/>
    <w:rsid w:val="00251C99"/>
    <w:rsid w:val="00367B86"/>
    <w:rsid w:val="00386C76"/>
    <w:rsid w:val="003B7F25"/>
    <w:rsid w:val="004E53AA"/>
    <w:rsid w:val="0051364E"/>
    <w:rsid w:val="00736FBA"/>
    <w:rsid w:val="009705A4"/>
    <w:rsid w:val="00A664C7"/>
    <w:rsid w:val="00E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6075-26D3-470A-80E7-78152B30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2021-05-12T04:28:00Z</dcterms:created>
  <dcterms:modified xsi:type="dcterms:W3CDTF">2021-05-12T07:56:00Z</dcterms:modified>
</cp:coreProperties>
</file>