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37" w:rsidRPr="00306BBA" w:rsidRDefault="00050037" w:rsidP="0005003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2731D" w:rsidRPr="00306BBA" w:rsidRDefault="00E2731D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="004F50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</w:t>
      </w:r>
      <w:r w:rsidR="00F43AF1"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</w:t>
      </w:r>
      <w:r w:rsidR="004F50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</w:p>
    <w:p w:rsidR="00E2731D" w:rsidRPr="00306BBA" w:rsidRDefault="004F5031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เทศบาลตำบล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นาด่าน  อำเภอสุวรรณคูหา  จังหวัดหนองบัวลำภู</w:t>
      </w:r>
    </w:p>
    <w:p w:rsidR="00E2731D" w:rsidRPr="00306BBA" w:rsidRDefault="000465AF" w:rsidP="00306BB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="00E2731D" w:rsidRPr="00306BBA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="00E2731D"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ยุทธศาสตร์การพัฒนา </w:t>
      </w: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ด้านการพัฒนาคุณภาพชีวิตของประชาชนในท้องถิ่น</w:t>
      </w:r>
      <w:r w:rsidR="00E2731D"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06BB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</w:t>
      </w: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</w:t>
      </w:r>
      <w:r w:rsidR="00E2731D"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.1 แผนงานบริหารทั่วไป</w:t>
      </w:r>
    </w:p>
    <w:tbl>
      <w:tblPr>
        <w:tblW w:w="15297" w:type="dxa"/>
        <w:tblInd w:w="392" w:type="dxa"/>
        <w:tblLook w:val="04A0" w:firstRow="1" w:lastRow="0" w:firstColumn="1" w:lastColumn="0" w:noHBand="0" w:noVBand="1"/>
      </w:tblPr>
      <w:tblGrid>
        <w:gridCol w:w="730"/>
        <w:gridCol w:w="2210"/>
        <w:gridCol w:w="2690"/>
        <w:gridCol w:w="1242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E2731D" w:rsidRPr="00306BBA" w:rsidTr="004003C9">
        <w:trPr>
          <w:trHeight w:val="46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006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006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E2731D" w:rsidRPr="00306BBA" w:rsidTr="004003C9">
        <w:trPr>
          <w:trHeight w:val="46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2731D" w:rsidRPr="00306BBA" w:rsidTr="004003C9">
        <w:trPr>
          <w:trHeight w:val="46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E2731D" w:rsidRPr="00306BBA" w:rsidTr="004003C9">
        <w:trPr>
          <w:trHeight w:val="12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31D" w:rsidRPr="00F30EAD" w:rsidRDefault="007A724F" w:rsidP="007A724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รายจ่ายเพื่อให้ได้มาซึ่งบริการ</w:t>
            </w:r>
            <w:r w:rsidR="004F5031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ต่าง ๆ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31D" w:rsidRPr="00F30EAD" w:rsidRDefault="00E2731D" w:rsidP="007A724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เพื่อจ่าย</w:t>
            </w:r>
            <w:r w:rsidR="007A724F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เป็นรายจ่ายเพื่อให้ได้มาซึ่งบริการ </w:t>
            </w:r>
            <w:r w:rsidR="004F5031"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4F5031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เช่น ค่าจ้าง</w:t>
            </w:r>
            <w:r w:rsidR="007A724F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เหมาบริการ</w:t>
            </w:r>
            <w:r w:rsidR="004F5031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</w:t>
            </w:r>
            <w:r w:rsidR="007A724F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ค่าเช่าเครื่องถ่าย,</w:t>
            </w:r>
            <w:r w:rsidR="004F5031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ค่าออกแบบ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31D" w:rsidRPr="00F30EAD" w:rsidRDefault="004F5031" w:rsidP="004F5031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375</w:t>
            </w:r>
            <w:r w:rsidR="00E2731D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31D" w:rsidRPr="00F30EAD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F30EAD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="0069650C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31D" w:rsidRPr="00F30EAD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4F5031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1E86B" wp14:editId="2D3E27DD">
                      <wp:simplePos x="0" y="0"/>
                      <wp:positionH relativeFrom="column">
                        <wp:posOffset>68604</wp:posOffset>
                      </wp:positionH>
                      <wp:positionV relativeFrom="paragraph">
                        <wp:posOffset>427032</wp:posOffset>
                      </wp:positionV>
                      <wp:extent cx="3536830" cy="0"/>
                      <wp:effectExtent l="38100" t="76200" r="26035" b="95250"/>
                      <wp:wrapNone/>
                      <wp:docPr id="3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6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76A66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33.6pt" to="283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9B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E2731D"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F30EAD" w:rsidRPr="00306BBA" w:rsidTr="004003C9">
        <w:trPr>
          <w:trHeight w:val="13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EAD" w:rsidRPr="00F30EAD" w:rsidRDefault="00F30EAD" w:rsidP="000465AF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7A724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เกี่ยวกับการรับรองและพิธีการทางศาสนา งานพิธีและงานรัฐพิธีต่าง ๆ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เพื่อเป็นค่าใช้จ่ายในการดำเนินโครงการ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0465AF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10</w:t>
            </w: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D04F552" wp14:editId="524419D6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486410</wp:posOffset>
                      </wp:positionV>
                      <wp:extent cx="3638550" cy="0"/>
                      <wp:effectExtent l="38100" t="76200" r="19050" b="952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38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4F229A0" id="Line 6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2pt,38.3pt" to="164.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30EAD" w:rsidRPr="00306BBA" w:rsidTr="004003C9">
        <w:trPr>
          <w:trHeight w:val="13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EAD" w:rsidRPr="00F30EAD" w:rsidRDefault="00F30EAD" w:rsidP="000465AF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7A724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เลือกตั้งท้องถิ่น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7A724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สำหรับการเลือกตั้งของ อปท. ตามที่กฎหมายกำหนด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13CE7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60</w:t>
            </w: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6E1617F" wp14:editId="6F66272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532058</wp:posOffset>
                      </wp:positionV>
                      <wp:extent cx="2751455" cy="0"/>
                      <wp:effectExtent l="38100" t="76200" r="29845" b="952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D24D7AD" id="Line 6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1.9pt" to="214.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opKwIAAGw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30EAD" w:rsidRPr="00306BBA" w:rsidTr="004003C9">
        <w:trPr>
          <w:trHeight w:val="13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EAD" w:rsidRPr="00F30EAD" w:rsidRDefault="00F30EAD" w:rsidP="004C31C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13CE7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เงินอุดหนุนกิจการที่เป็นสาธารณประโยชน์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4003C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เงินอุดหนุนสำนักงานเหล่ากาชาดจังหวัดหนองบัวลำภู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87C65" w:rsidP="00F13CE7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30</w:t>
            </w:r>
            <w:r w:rsidR="00F30EAD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E8F9D39" wp14:editId="768F6C2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504190</wp:posOffset>
                      </wp:positionV>
                      <wp:extent cx="873760" cy="0"/>
                      <wp:effectExtent l="38100" t="76200" r="21590" b="9525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69E7CB3" id="Line 6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39.7pt" to="66.9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qxKgIAAGs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E04772" w:rsidRDefault="00E04772" w:rsidP="004C31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30EAD" w:rsidRPr="00306BBA" w:rsidRDefault="00F30EAD" w:rsidP="004C31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C31C8" w:rsidRPr="00306BBA" w:rsidRDefault="004C31C8" w:rsidP="00E04772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3.1 แผนงานบริหารทั่วไป</w:t>
      </w:r>
    </w:p>
    <w:tbl>
      <w:tblPr>
        <w:tblW w:w="15337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242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4C31C8" w:rsidRPr="00306BBA" w:rsidTr="004003C9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006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006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4C31C8" w:rsidRPr="00306BBA" w:rsidTr="004003C9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04772" w:rsidRPr="00306BBA" w:rsidTr="004003C9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5906B6" w:rsidRPr="00306BBA" w:rsidTr="004003C9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6B6" w:rsidRPr="00F30EAD" w:rsidRDefault="005906B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B6" w:rsidRPr="00F30EAD" w:rsidRDefault="005906B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รายจ่ายเพื่อให้ได้มาซึ่งบริการต่าง 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B6" w:rsidRPr="00F30EAD" w:rsidRDefault="005906B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เพื่อจ่าย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เป็นรายจ่ายเพื่อให้ได้มาซึ่งบริการ </w:t>
            </w: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เช่น ค่าจ้างเหมาบริการ,ค่าเช่าเครื่องถ่าย,ค่าออกแบบ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B6" w:rsidRPr="00F30EAD" w:rsidRDefault="005906B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100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B6" w:rsidRPr="00F30EAD" w:rsidRDefault="005906B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30EAD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69650C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B6" w:rsidRPr="00F30EAD" w:rsidRDefault="005906B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กองคลัง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A7A9B9B" wp14:editId="3CB0481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484038</wp:posOffset>
                      </wp:positionV>
                      <wp:extent cx="3800475" cy="9525"/>
                      <wp:effectExtent l="38100" t="76200" r="85725" b="85725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04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3F557D" id="Line 6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8.1pt" to="295.5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BE78C1" w:rsidRPr="00306BBA" w:rsidRDefault="00BE78C1">
      <w:pPr>
        <w:rPr>
          <w:rFonts w:ascii="TH SarabunIT๙" w:hAnsi="TH SarabunIT๙" w:cs="TH SarabunIT๙"/>
        </w:rPr>
      </w:pPr>
    </w:p>
    <w:p w:rsidR="00E04772" w:rsidRPr="00306BBA" w:rsidRDefault="005906B6" w:rsidP="00E04772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E04772"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</w:p>
    <w:tbl>
      <w:tblPr>
        <w:tblW w:w="15337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242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E04772" w:rsidRPr="00306BBA" w:rsidTr="005906B6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006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006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E04772" w:rsidRPr="00306BBA" w:rsidTr="005906B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04772" w:rsidRPr="00306BBA" w:rsidTr="005906B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E04772" w:rsidRPr="00306BBA" w:rsidTr="005906B6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772" w:rsidRPr="00F30EAD" w:rsidRDefault="005906B6" w:rsidP="00E04772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B6" w:rsidRPr="00F30EAD" w:rsidRDefault="00E04772" w:rsidP="005906B6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="005906B6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จัดงานวัน </w:t>
            </w:r>
            <w:r w:rsidR="005906B6"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="005906B6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อปพร.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72" w:rsidRPr="00F30EAD" w:rsidRDefault="00594D70" w:rsidP="005906B6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เพื่อเป็นค่าใช้จ่ายในการ</w:t>
            </w:r>
            <w:r w:rsidR="005906B6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ดำเนินโครงการ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72" w:rsidRPr="00F30EAD" w:rsidRDefault="005906B6" w:rsidP="00E04772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  <w:r w:rsidR="00594D70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72" w:rsidRPr="00F30EAD" w:rsidRDefault="00E04772" w:rsidP="00E04772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="0069650C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72" w:rsidRPr="00F30EAD" w:rsidRDefault="0050068A" w:rsidP="00E04772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สำนักปลัดฯ (งานป้องกันฯ.)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50068A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BC7D3A9" wp14:editId="3C0FEA6A">
                      <wp:simplePos x="0" y="0"/>
                      <wp:positionH relativeFrom="column">
                        <wp:posOffset>-47601</wp:posOffset>
                      </wp:positionH>
                      <wp:positionV relativeFrom="paragraph">
                        <wp:posOffset>250262</wp:posOffset>
                      </wp:positionV>
                      <wp:extent cx="276045" cy="0"/>
                      <wp:effectExtent l="38100" t="76200" r="29210" b="95250"/>
                      <wp:wrapNone/>
                      <wp:docPr id="7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92B76E" id="Line 6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9.7pt" to="1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v/KwIAAGw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306BBA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43A" w:rsidRPr="00306BBA" w:rsidTr="005906B6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43A" w:rsidRPr="00F30EAD" w:rsidRDefault="0050068A" w:rsidP="00F43AF1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3A" w:rsidRPr="00F30EAD" w:rsidRDefault="00F2243A" w:rsidP="0050068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="0050068A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ลดอุบัติเหตุทางการจราจรในช่วงเทศกาล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3A" w:rsidRPr="00F30EAD" w:rsidRDefault="00F2243A" w:rsidP="0050068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เพื่อเป็นค่าใช้จ่ายในการ</w:t>
            </w:r>
            <w:r w:rsidR="0050068A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ดำเนินโครงการ เช่น  ค่าเบี้ยเลี้ยงผู้ปฏิบัติงาน ,ค่าวัสดุอุปกรณ์,ค่าป้ายประชาสัมพันธ์ ฯลฯ.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3A" w:rsidRPr="00F30EAD" w:rsidRDefault="0050068A" w:rsidP="0050068A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18</w:t>
            </w:r>
            <w:r w:rsidR="00F2243A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3A" w:rsidRPr="00F30EAD" w:rsidRDefault="00F2243A" w:rsidP="00F2243A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="0069650C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3A" w:rsidRPr="00F30EAD" w:rsidRDefault="0050068A" w:rsidP="00F2243A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สำนักปลัดฯ (งานป้องกันฯ.)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30EAD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75A851E" wp14:editId="16B1C20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522892</wp:posOffset>
                      </wp:positionV>
                      <wp:extent cx="1543685" cy="0"/>
                      <wp:effectExtent l="38100" t="76200" r="18415" b="95250"/>
                      <wp:wrapNone/>
                      <wp:docPr id="7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E030B" id="Line 6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41.15pt" to="118.1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HWLQ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306BBA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B28DE" w:rsidRPr="00306BBA" w:rsidRDefault="004B28DE" w:rsidP="004B28DE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3.</w:t>
      </w:r>
      <w:r w:rsidR="005006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แผนงาน</w:t>
      </w:r>
      <w:r w:rsidR="005006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</w:p>
    <w:tbl>
      <w:tblPr>
        <w:tblW w:w="15337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242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4B28DE" w:rsidRPr="00306BBA" w:rsidTr="0050068A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06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006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4B28DE" w:rsidRPr="00306BBA" w:rsidTr="0050068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4B28DE" w:rsidRPr="00306BBA" w:rsidTr="0050068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4B28DE" w:rsidRPr="00306BBA" w:rsidTr="0050068A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8DE" w:rsidRPr="00185B95" w:rsidRDefault="0069650C" w:rsidP="00F43AF1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DE" w:rsidRPr="00185B95" w:rsidRDefault="0069650C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DE" w:rsidRPr="00185B95" w:rsidRDefault="004B28DE" w:rsidP="0069650C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</w:t>
            </w:r>
            <w:r w:rsidR="0069650C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สนับสนุนกิจกรรมของ สนง.ท้องถิ่นจังหวัดหนองบัวลำภูตามโครงการป้องกันและแก้ไขปัญหายาเสพติ</w:t>
            </w:r>
            <w:r w:rsidR="0069650C"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ตามนโยบายขอบรัฐบาลและยุทธศาสตร์พัฒนาจังหวัด โดยจ่ายงบประมาณสนับสนุน ศตส.จ.นภ.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DE" w:rsidRPr="00185B95" w:rsidRDefault="00C01D91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="004B28DE"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DE" w:rsidRPr="00185B95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="0069650C"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DE" w:rsidRPr="00185B95" w:rsidRDefault="00623AA8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สำนักปลัดฯ (งานป้องกันฯ.)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69650C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33C3933" wp14:editId="286B1CA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473710</wp:posOffset>
                      </wp:positionV>
                      <wp:extent cx="1871345" cy="0"/>
                      <wp:effectExtent l="38100" t="76200" r="14605" b="95250"/>
                      <wp:wrapNone/>
                      <wp:docPr id="1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37EB13" id="Line 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37.3pt" to="143.9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LYLA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4B28DE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69650C" w:rsidRPr="00306BBA" w:rsidTr="0050068A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50C" w:rsidRPr="00185B95" w:rsidRDefault="0069650C" w:rsidP="00F43AF1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9650C" w:rsidP="0069650C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ส่งเสริมการป้องกันและลดอุบัติเหตุทางถนน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เพื่อเป็นค่าใช้จ่ายในการ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ดำเนินโครงการ เช่น  ค่าเบี้ยเลี้ยงผู้ปฏิบัติงาน ,ค่าวัสดุอุปกรณ์,ค่าป้ายประชาสัมพันธ์ ฯลฯ.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9650C" w:rsidP="007061A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9650C" w:rsidP="007061A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23AA8" w:rsidP="007061A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สำนักปลัดฯ (งานป้องกันฯ.)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BE7F156" wp14:editId="7C22337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592455</wp:posOffset>
                      </wp:positionV>
                      <wp:extent cx="1629410" cy="0"/>
                      <wp:effectExtent l="38100" t="76200" r="27940" b="95250"/>
                      <wp:wrapNone/>
                      <wp:docPr id="2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9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D20070B" id="Line 6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46.65pt" to="122.8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85B95" w:rsidRDefault="00185B95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85B95" w:rsidRDefault="00185B95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7F9C" w:rsidRDefault="006F76FD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</w:t>
      </w:r>
      <w:r w:rsidR="006965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847F9C"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แผนงาน</w:t>
      </w:r>
      <w:r w:rsidR="006965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69650C" w:rsidRPr="00306BBA" w:rsidTr="004D726E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69650C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69650C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69650C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C01D91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9650C" w:rsidP="00C01D91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</w:t>
            </w:r>
            <w:r w:rsidR="00C01D91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ในการจัดการศึกษาสำหรับเด็กปฐมวัย(3-5 ปี)ในศูนย์พัฒนาเด็กเล็กในสังกัดเทศบาลตำบลนาด่าน ดังนี้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C01D91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- ค่าหนังสือเรียนอัตราคนละ 200.- บาท/ปี                       -  ค่าอุปกรณ์การเรียนในอัตราคนละ  200.-  บาท/ปี </w:t>
            </w:r>
            <w:r w:rsidR="00C01D91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</w:t>
            </w:r>
            <w:r w:rsidR="00C01D91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-  ค่าเครื่องแบบนักเรียนในอัตราคนละ  300.-  บาท/ปี  </w:t>
            </w:r>
            <w:r w:rsidR="00C01D91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</w:t>
            </w:r>
            <w:r w:rsidR="00C01D91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-  ค่ากิจกรรมพัฒนาผู้เรียนในอัตราคนละ  430.-  บาท/ปี  </w:t>
            </w:r>
            <w:r w:rsidR="00C01D91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0C" w:rsidRPr="00185B95" w:rsidRDefault="00C01D91" w:rsidP="00C01D91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107</w:t>
            </w:r>
            <w:r w:rsidR="0069650C"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35</w:t>
            </w:r>
            <w:r w:rsidR="0069650C"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0C" w:rsidRPr="00185B95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0C" w:rsidRPr="00185B95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="00C01D91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C01D91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8CBF1F5" wp14:editId="430E4A9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811530</wp:posOffset>
                      </wp:positionV>
                      <wp:extent cx="3670935" cy="0"/>
                      <wp:effectExtent l="38100" t="76200" r="24765" b="95250"/>
                      <wp:wrapNone/>
                      <wp:docPr id="7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0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F8DEDE" id="Line 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63.9pt" to="287.2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4U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  <w:r w:rsidR="0069650C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69650C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50C" w:rsidRPr="00185B95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โครงการพัฒนาผู้ประกอบวิชาชีพครูในสังกัด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เพื่อจ่ายเป็นค่าใช้จ่ายในการดำเนินโครกการ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C01D91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88D688E" wp14:editId="13F101EE">
                      <wp:simplePos x="0" y="0"/>
                      <wp:positionH relativeFrom="column">
                        <wp:posOffset>-21003</wp:posOffset>
                      </wp:positionH>
                      <wp:positionV relativeFrom="paragraph">
                        <wp:posOffset>481821</wp:posOffset>
                      </wp:positionV>
                      <wp:extent cx="3714750" cy="0"/>
                      <wp:effectExtent l="38100" t="76200" r="19050" b="95250"/>
                      <wp:wrapNone/>
                      <wp:docPr id="7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A1083F" id="Line 6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7.95pt" to="290.8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04LAIAAG0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3AA8" w:rsidRDefault="00623AA8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3.3  แผนงานการศึกษา</w:t>
      </w:r>
    </w:p>
    <w:tbl>
      <w:tblPr>
        <w:tblW w:w="15421" w:type="dxa"/>
        <w:tblInd w:w="250" w:type="dxa"/>
        <w:tblLook w:val="04A0" w:firstRow="1" w:lastRow="0" w:firstColumn="1" w:lastColumn="0" w:noHBand="0" w:noVBand="1"/>
      </w:tblPr>
      <w:tblGrid>
        <w:gridCol w:w="724"/>
        <w:gridCol w:w="2111"/>
        <w:gridCol w:w="2835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623AA8" w:rsidRPr="00306BBA" w:rsidTr="005E1F9B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623AA8" w:rsidRPr="00306BBA" w:rsidTr="005E1F9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623AA8" w:rsidRPr="00306BBA" w:rsidTr="005E1F9B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623AA8" w:rsidRPr="00306BBA" w:rsidTr="005E1F9B">
        <w:trPr>
          <w:trHeight w:val="18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A8" w:rsidRPr="00185B95" w:rsidRDefault="00623AA8" w:rsidP="00515AE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ในการจัดการ</w:t>
            </w:r>
            <w:r w:rsidR="00515AEF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เรียนการสอน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ในอัตราคนละ  </w:t>
            </w:r>
            <w:r w:rsidR="00515AEF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1,70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0.-  บาท/ปี  </w:t>
            </w:r>
            <w:r w:rsidR="00515AEF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515AEF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สำหรับศูนย์พัฒนาเด็กเล็กสังกัดเทศบาลตำบลนาด่านทั้ง  4  แห่ง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A8" w:rsidRPr="00185B95" w:rsidRDefault="00515AEF" w:rsidP="00515AEF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236</w:t>
            </w:r>
            <w:r w:rsidR="00623AA8"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</w:t>
            </w:r>
            <w:r w:rsidR="00623AA8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  <w:r w:rsidR="00623AA8"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A8" w:rsidRPr="00185B95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A8" w:rsidRPr="00185B95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B7BAAEB" wp14:editId="4258B2D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440690</wp:posOffset>
                      </wp:positionV>
                      <wp:extent cx="3610610" cy="0"/>
                      <wp:effectExtent l="38100" t="76200" r="27940" b="95250"/>
                      <wp:wrapNone/>
                      <wp:docPr id="7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0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70CD39" id="Line 6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34.7pt" to="287.2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623AA8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515AEF" w:rsidRPr="00306BBA" w:rsidTr="005E1F9B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AEF" w:rsidRPr="00185B95" w:rsidRDefault="00515AEF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EF" w:rsidRPr="00185B95" w:rsidRDefault="00515AEF" w:rsidP="00D8303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เพื่อจ่าย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เป็นค่าอาหารกลางวัน</w:t>
            </w:r>
            <w:r w:rsidR="00F30EAD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83039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ในอัตราคน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ละ  </w:t>
            </w:r>
            <w:r w:rsidR="00D83039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 บาท/</w:t>
            </w:r>
            <w:r w:rsidR="00D83039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วัน จำนวน  245  วัน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สำหรับศูนย์พัฒนาเด็กเล็กสังกัดเทศบาลตำบลนาด่านทั้ง  4  แห่ง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EF" w:rsidRPr="00185B95" w:rsidRDefault="00D83039" w:rsidP="00D8303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681</w:t>
            </w:r>
            <w:r w:rsidR="00515AEF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="00515AEF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EF" w:rsidRPr="00185B95" w:rsidRDefault="00515AEF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EF" w:rsidRPr="00185B95" w:rsidRDefault="00515AEF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FD1C828" wp14:editId="0DF88F82">
                      <wp:simplePos x="0" y="0"/>
                      <wp:positionH relativeFrom="column">
                        <wp:posOffset>-22692</wp:posOffset>
                      </wp:positionH>
                      <wp:positionV relativeFrom="paragraph">
                        <wp:posOffset>351562</wp:posOffset>
                      </wp:positionV>
                      <wp:extent cx="3671618" cy="0"/>
                      <wp:effectExtent l="38100" t="76200" r="24130" b="95250"/>
                      <wp:wrapNone/>
                      <wp:docPr id="7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1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146E0CB" id="Line 6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7.7pt" to="287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dhLAIAAG0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D83039" w:rsidRPr="00306BBA" w:rsidTr="005E1F9B">
        <w:trPr>
          <w:trHeight w:val="2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39" w:rsidRPr="00185B95" w:rsidRDefault="00D83039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ค่าอาหารเสริม (นม)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39" w:rsidRPr="00185B95" w:rsidRDefault="00D83039" w:rsidP="00185B9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จัดซื้ออาหารเสริม (นม)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จำนวน  260  วัน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สำหรับศูนย์พัฒนาเด็กเล็กสังกัดเทศบาลตำบลนาด่านทั้ง  4  แห่งและโรงเรียนในสังกัด  สพฐ. ในเขตเทศบาลตำบลนาด่าน  จำนวน 4  แห่ง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39" w:rsidRPr="00185B95" w:rsidRDefault="00D83039" w:rsidP="00D8303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1,522,880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39" w:rsidRPr="00185B95" w:rsidRDefault="00D83039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39" w:rsidRPr="00185B95" w:rsidRDefault="00D83039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3A63410" wp14:editId="6A280860">
                      <wp:simplePos x="0" y="0"/>
                      <wp:positionH relativeFrom="column">
                        <wp:posOffset>-22692</wp:posOffset>
                      </wp:positionH>
                      <wp:positionV relativeFrom="paragraph">
                        <wp:posOffset>351562</wp:posOffset>
                      </wp:positionV>
                      <wp:extent cx="3671618" cy="0"/>
                      <wp:effectExtent l="38100" t="76200" r="24130" b="95250"/>
                      <wp:wrapNone/>
                      <wp:docPr id="7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1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39AC0C0" id="Line 6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7.7pt" to="287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Default="00AD6470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3.3  แผนงานการศึกษา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AD6470" w:rsidRPr="00306BBA" w:rsidTr="004D726E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AD6470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AD6470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A45923" w:rsidRPr="00306BBA" w:rsidTr="00AD647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923" w:rsidRPr="00185B95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เพื่อจ่ายเป็นเงินอุดหนุนสำหรับสนับสนุนโครงการเข้าค่ายลูกเสือ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–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เนตรนารี  สำหรับโรงเรียนในสังกัด สพฐ  ในเขตเทศบาลตำบลนาด่าน  จำนวน  4  แห่ง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185B95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185B95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185B95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1630858" wp14:editId="0F43EDEA">
                      <wp:simplePos x="0" y="0"/>
                      <wp:positionH relativeFrom="column">
                        <wp:posOffset>-23243</wp:posOffset>
                      </wp:positionH>
                      <wp:positionV relativeFrom="paragraph">
                        <wp:posOffset>544195</wp:posOffset>
                      </wp:positionV>
                      <wp:extent cx="3610610" cy="0"/>
                      <wp:effectExtent l="38100" t="76200" r="27940" b="9525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0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635B66" id="Line 6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42.85pt" to="282.4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A45923" w:rsidRPr="00306BBA" w:rsidTr="00AD647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AD6470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เพื่อจ่ายเป็นเงินอุดหนุนสำหรับสนับสนุนโครงการพัฒนาทักษะด้านกีฬานักเรียน สำหรับโรงเรียนในสังกัด สพฐ  ในเขตเทศบาลตำบลนาด่าน  จำนวน  4  แห่ง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531F163" wp14:editId="38060D0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462915</wp:posOffset>
                      </wp:positionV>
                      <wp:extent cx="3671570" cy="0"/>
                      <wp:effectExtent l="38100" t="76200" r="24130" b="95250"/>
                      <wp:wrapNone/>
                      <wp:docPr id="8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1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A57ABE5" id="Line 6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36.45pt" to="287.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yCLAIAAG0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A45923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FE2B86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เพื่อจ่ายเป็นเงินอุดหนุนสำหรับสนับสนุนโครงการแข่งขันทักษะวิชาการนักเรียน สำหรับศูนย์เครือข่ายพัฒนาคุณภาพการศึกษา  สุวรรณคูหา  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B2D8F04" wp14:editId="7DD47A5F">
                      <wp:simplePos x="0" y="0"/>
                      <wp:positionH relativeFrom="column">
                        <wp:posOffset>-22692</wp:posOffset>
                      </wp:positionH>
                      <wp:positionV relativeFrom="paragraph">
                        <wp:posOffset>351562</wp:posOffset>
                      </wp:positionV>
                      <wp:extent cx="3671618" cy="0"/>
                      <wp:effectExtent l="38100" t="76200" r="24130" b="95250"/>
                      <wp:wrapNone/>
                      <wp:docPr id="8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1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3EAF8A" id="Line 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7.7pt" to="287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RfLA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73302" w:rsidRPr="00AD6470" w:rsidRDefault="00F73302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3.3  แผนงานการศึกษา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F73302" w:rsidRPr="00306BBA" w:rsidTr="004D726E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F73302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F73302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A45923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923" w:rsidRPr="005E1F9B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เพื่อจ่ายเป็นเงินอุดหนุนสำหรับสนับสนุนโครงการพัฒนาทักษะด้านกีฬานักเรียน สำหรับศูนย์เครือข่ายพัฒนาคุณภาพการศึกษา  สุวรรณคูหา  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6F61DD2" wp14:editId="3AE2DE47">
                      <wp:simplePos x="0" y="0"/>
                      <wp:positionH relativeFrom="column">
                        <wp:posOffset>-22692</wp:posOffset>
                      </wp:positionH>
                      <wp:positionV relativeFrom="paragraph">
                        <wp:posOffset>351562</wp:posOffset>
                      </wp:positionV>
                      <wp:extent cx="3671618" cy="0"/>
                      <wp:effectExtent l="38100" t="76200" r="24130" b="9525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1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D6CA1B" id="Line 6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7.7pt" to="287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73302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302" w:rsidRPr="005E1F9B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เพื่อจ่ายเป็นเงินอุดหนุน สำหรับสนับสนุนเป็นค่าอาหารกลางวันสำหรับนักเรียนในโรงเรียนสังกัด สพฐ.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ในเขตเทศบาล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จำนวน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4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แห่ง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อัตราคนละ 20 บาท/วัน จำนวน 200 วัน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02" w:rsidRPr="005E1F9B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2,440,000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02" w:rsidRPr="005E1F9B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02" w:rsidRPr="005E1F9B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7AD3854" wp14:editId="2B56C429">
                      <wp:simplePos x="0" y="0"/>
                      <wp:positionH relativeFrom="column">
                        <wp:posOffset>-22692</wp:posOffset>
                      </wp:positionH>
                      <wp:positionV relativeFrom="paragraph">
                        <wp:posOffset>351562</wp:posOffset>
                      </wp:positionV>
                      <wp:extent cx="3671618" cy="0"/>
                      <wp:effectExtent l="38100" t="76200" r="24130" b="95250"/>
                      <wp:wrapNone/>
                      <wp:docPr id="8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1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1E3D75" id="Line 6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7.7pt" to="287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F73302" w:rsidRDefault="00F73302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Pr="00306BBA" w:rsidRDefault="00296BD6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3.4</w:t>
      </w:r>
      <w:r w:rsidR="006965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847F9C" w:rsidRPr="00306BBA" w:rsidTr="0069650C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006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006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847F9C" w:rsidRPr="00306BBA" w:rsidTr="0069650C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847F9C" w:rsidRPr="00306BBA" w:rsidTr="0069650C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847F9C" w:rsidRPr="00306BBA" w:rsidTr="0069650C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9C" w:rsidRPr="005E1F9B" w:rsidRDefault="00847F9C" w:rsidP="00296BD6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="00296BD6"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จัดทำแผนที่ภาษีและทะเบียนทรัพย์สิน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F9C" w:rsidRPr="005E1F9B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</w:t>
            </w:r>
            <w:r w:rsidR="00296BD6"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F9C" w:rsidRPr="005E1F9B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="0069650C"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F9C" w:rsidRPr="005E1F9B" w:rsidRDefault="00296BD6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296BD6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49B10D" wp14:editId="351A29E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356235</wp:posOffset>
                      </wp:positionV>
                      <wp:extent cx="3714750" cy="0"/>
                      <wp:effectExtent l="38100" t="76200" r="19050" b="95250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E6C7AA" id="Line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8.05pt" to="289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lvKwIAAG0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847F9C"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</w:tbl>
    <w:p w:rsidR="00296BD6" w:rsidRPr="00306BBA" w:rsidRDefault="00296BD6" w:rsidP="00E856AB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3.5  แผนงานสร้างความเข้มแข็งของชุมชน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296BD6" w:rsidRPr="00306BBA" w:rsidTr="004D726E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296BD6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296BD6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296BD6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D6" w:rsidRPr="005E1F9B" w:rsidRDefault="00296BD6" w:rsidP="00296BD6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จัดทำ/แก้ไข/เปลี่ยนแปลง/เพิ่มเติม  แผนพัฒนาท้องถิ่น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D6" w:rsidRPr="005E1F9B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15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D6" w:rsidRPr="005E1F9B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D6" w:rsidRPr="005E1F9B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025454A" wp14:editId="70DFF09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356235</wp:posOffset>
                      </wp:positionV>
                      <wp:extent cx="3714750" cy="0"/>
                      <wp:effectExtent l="38100" t="76200" r="19050" b="95250"/>
                      <wp:wrapNone/>
                      <wp:docPr id="9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9E7ABF" id="Line 6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8.05pt" to="289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1pKwIAAG0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296BD6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BD6" w:rsidRPr="005E1F9B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D6" w:rsidRPr="005E1F9B" w:rsidRDefault="00296BD6" w:rsidP="00296BD6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โครงการจัดอบรมสภาองค์กรชุมชนตำบลนาด่าน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D6" w:rsidRPr="005E1F9B" w:rsidRDefault="00E856AB" w:rsidP="00E856AB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30</w:t>
            </w:r>
            <w:r w:rsidR="00296BD6"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D6" w:rsidRPr="005E1F9B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D6" w:rsidRPr="005E1F9B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68218E2" wp14:editId="4801420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396240</wp:posOffset>
                      </wp:positionV>
                      <wp:extent cx="1894205" cy="0"/>
                      <wp:effectExtent l="38100" t="76200" r="29845" b="95250"/>
                      <wp:wrapNone/>
                      <wp:docPr id="9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4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006E907" id="Line 6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31.2pt" to="144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TPKwIAAG0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E856AB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6AB" w:rsidRPr="005E1F9B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AB" w:rsidRPr="005E1F9B" w:rsidRDefault="00E856AB" w:rsidP="00296BD6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โครงการพัฒนาคุณภาพชีวิตผู้สูงอายุ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AB" w:rsidRPr="005E1F9B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AB" w:rsidRPr="005E1F9B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AB" w:rsidRPr="005E1F9B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B649012" wp14:editId="3BF7DF7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396240</wp:posOffset>
                      </wp:positionV>
                      <wp:extent cx="1894205" cy="0"/>
                      <wp:effectExtent l="38100" t="76200" r="29845" b="95250"/>
                      <wp:wrapNone/>
                      <wp:docPr id="9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4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DD1310" id="Line 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31.2pt" to="144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5mKwIAAG0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E856AB" w:rsidRPr="00306BBA" w:rsidRDefault="00E856AB" w:rsidP="00E856AB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3.6  แผนงานสาธารณสุข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E856AB" w:rsidRPr="00306BBA" w:rsidTr="004D726E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E856AB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856AB" w:rsidRPr="00306BBA" w:rsidTr="00E6492B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E856AB" w:rsidRPr="00306BBA" w:rsidTr="00E6492B">
        <w:trPr>
          <w:trHeight w:val="10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03F3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โครงการรณรงค์ป้องกันโรคเอดส์และเพศศึกษา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AB" w:rsidRPr="00403F33" w:rsidRDefault="00E856AB" w:rsidP="00E856AB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10</w:t>
            </w: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AB" w:rsidRPr="00403F33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E6492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AB" w:rsidRPr="00403F33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9729BA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9AF27D7" wp14:editId="6F981F45">
                      <wp:simplePos x="0" y="0"/>
                      <wp:positionH relativeFrom="column">
                        <wp:posOffset>-26826</wp:posOffset>
                      </wp:positionH>
                      <wp:positionV relativeFrom="paragraph">
                        <wp:posOffset>363268</wp:posOffset>
                      </wp:positionV>
                      <wp:extent cx="1457337" cy="0"/>
                      <wp:effectExtent l="38100" t="76200" r="28575" b="95250"/>
                      <wp:wrapNone/>
                      <wp:docPr id="9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3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C1CBB1" id="Line 6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8.6pt" to="112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7SLA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E856AB"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950EFD" w:rsidRPr="00403F33" w:rsidTr="00E6492B">
        <w:trPr>
          <w:trHeight w:val="2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FD" w:rsidRPr="00403F33" w:rsidRDefault="00950EFD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03F3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เงินอุดหนุนเอกชน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เพื่อจ่ายเป็นเงินอุดหนุน  กลุ่ม  อสม.ตำบลนาด่าน ตามโครงการพัฒนาสาธารณสุขมูลฐานของกลุ่ม อสม.  ในการพัฒนางานสาธารณสุข,แก้ปัญหาสุขภาพของชุมชนในพื้นที่ตำบลนาด่าน</w:t>
            </w:r>
            <w:r w:rsidR="00E6492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จำนวน 11 หมู่บ้าน ๆ ละ 7,500  บาท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FD" w:rsidRPr="00403F33" w:rsidRDefault="00950EFD" w:rsidP="00E856AB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82,500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FD" w:rsidRPr="00403F33" w:rsidRDefault="00950EFD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E6492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FD" w:rsidRPr="00403F33" w:rsidRDefault="00950EFD" w:rsidP="00950EF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สำนักปลัดเทศบาล(งานสารณสุข)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834E798" wp14:editId="50A5AB9A">
                      <wp:simplePos x="0" y="0"/>
                      <wp:positionH relativeFrom="column">
                        <wp:posOffset>-44965</wp:posOffset>
                      </wp:positionH>
                      <wp:positionV relativeFrom="paragraph">
                        <wp:posOffset>476022</wp:posOffset>
                      </wp:positionV>
                      <wp:extent cx="1259037" cy="0"/>
                      <wp:effectExtent l="38100" t="76200" r="17780" b="952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03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1CD21DE" id="Line 6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7.5pt" to="95.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6qLAIAAGw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E6492B" w:rsidRPr="00403F33" w:rsidTr="00E6492B">
        <w:trPr>
          <w:trHeight w:val="2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2B" w:rsidRPr="00403F33" w:rsidRDefault="00E6492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B" w:rsidRPr="00403F33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เงินอุดหนุนเอกชน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B" w:rsidRPr="00403F33" w:rsidRDefault="00E6492B" w:rsidP="00E6492B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เพื่อจ่ายเป็นเงินอุดหนุนคณะกรรมการหมู่บ้านในพื้นที่ตำบลนาด่าน จำนวน  11 หมู่บ้าน ๆ บ้านละ  20,000 บาท  เพื่อดำเนินโครงการพระราชดำริด้านสาธารณสุข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B" w:rsidRPr="00403F33" w:rsidRDefault="009729BA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220,0</w:t>
            </w:r>
            <w:r w:rsidR="00E6492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B" w:rsidRPr="00403F33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B" w:rsidRPr="00403F33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สำนักปลัดเทศบาล(งานสารณสุข)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9729BA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498CC87" wp14:editId="24EB5F6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556895</wp:posOffset>
                      </wp:positionV>
                      <wp:extent cx="2872105" cy="0"/>
                      <wp:effectExtent l="38100" t="76200" r="23495" b="9525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2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28F0F95" id="Line 6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43.85pt" to="232.0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a2KwIAAGw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E856AB" w:rsidRDefault="00E856AB">
      <w:pPr>
        <w:rPr>
          <w:rFonts w:ascii="TH SarabunIT๙" w:hAnsi="TH SarabunIT๙" w:cs="TH SarabunIT๙"/>
          <w:b/>
          <w:bCs/>
          <w:sz w:val="28"/>
        </w:rPr>
      </w:pPr>
    </w:p>
    <w:p w:rsidR="00E6492B" w:rsidRDefault="00E6492B">
      <w:pPr>
        <w:rPr>
          <w:rFonts w:ascii="TH SarabunIT๙" w:hAnsi="TH SarabunIT๙" w:cs="TH SarabunIT๙"/>
          <w:b/>
          <w:bCs/>
          <w:sz w:val="28"/>
        </w:rPr>
      </w:pPr>
    </w:p>
    <w:p w:rsidR="00E6492B" w:rsidRPr="00306BBA" w:rsidRDefault="00E6492B" w:rsidP="00E6492B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3.6  แผนงานสาธารณสุข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E6492B" w:rsidRPr="00306BBA" w:rsidTr="00F87C65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E6492B" w:rsidRPr="00306BBA" w:rsidTr="00F87C6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6492B" w:rsidRPr="00306BBA" w:rsidTr="00F87C65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92B" w:rsidRPr="00306BBA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E6492B" w:rsidRPr="00306BBA" w:rsidTr="00F87C65">
        <w:trPr>
          <w:trHeight w:val="10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92B" w:rsidRPr="00403F33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B" w:rsidRPr="00403F33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เงินอุดหนุนเอกชน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B" w:rsidRPr="00403F33" w:rsidRDefault="00E6492B" w:rsidP="00E6492B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เพื่อจ่ายเป็นเงินอุดหนุนคณะกรรมการอาสาปศุสัตว์ตำบลนาด่าน  ตามโครงการรณรงค์ป้องกันโรคระบาดที่เกิดจากสัตว์ในพื้นที่ตำบลนาด่าน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92B" w:rsidRPr="00403F33" w:rsidRDefault="00E6492B" w:rsidP="00E6492B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25,000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92B" w:rsidRPr="00403F33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92B" w:rsidRPr="00403F33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สำนักปลัดเทศบาล(งานสารณสุข)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92B" w:rsidRPr="00403F33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92B" w:rsidRPr="00403F33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92B" w:rsidRPr="00403F33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92B" w:rsidRPr="00403F33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92B" w:rsidRPr="00403F33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92B" w:rsidRPr="00403F33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92B" w:rsidRPr="00403F33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92B" w:rsidRPr="00403F33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92B" w:rsidRPr="00403F33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858BDBE" wp14:editId="6F73DFB0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358775</wp:posOffset>
                      </wp:positionV>
                      <wp:extent cx="1186815" cy="0"/>
                      <wp:effectExtent l="38100" t="76200" r="13335" b="952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6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772A2A" id="Line 6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28.25pt" to="87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92B" w:rsidRPr="00403F33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92B" w:rsidRPr="00403F33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92B" w:rsidRPr="00403F33" w:rsidRDefault="00E6492B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</w:tbl>
    <w:p w:rsidR="00A45923" w:rsidRDefault="00A45923" w:rsidP="00284376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284376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284376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284376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284376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284376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284376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284376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284376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284376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284376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284376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84376" w:rsidRPr="00306BBA" w:rsidRDefault="00284376" w:rsidP="00284376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</w:t>
      </w:r>
      <w:r w:rsidR="00E05B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284376" w:rsidRPr="00306BBA" w:rsidTr="004D726E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284376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284376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284376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376" w:rsidRPr="00284376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376" w:rsidRPr="00284376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โครงการต่อเติมอาคารสำนักงาน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376" w:rsidRPr="00284376" w:rsidRDefault="00284376" w:rsidP="0028437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>ค่</w:t>
            </w:r>
            <w:r w:rsidR="004D726E">
              <w:rPr>
                <w:rFonts w:ascii="TH SarabunIT๙" w:eastAsia="Times New Roman" w:hAnsi="TH SarabunIT๙" w:cs="TH SarabunIT๙" w:hint="cs"/>
                <w:sz w:val="28"/>
                <w:cs/>
              </w:rPr>
              <w:t>าปรับปรุงต่อเติมอาคารสำนักงานเทศ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>บาลตำบลนาด่าน ขนาดพื้นที่ไม่น้อยกว่า  120  ตารางเซนติเมตร  รายละเอียดตามแบบแปลนที่เทศบาลนาด่านกำหนด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76" w:rsidRPr="00284376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288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76" w:rsidRPr="00284376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76" w:rsidRPr="00284376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284376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284376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284376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284376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D673C5A" wp14:editId="1C8314A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371475</wp:posOffset>
                      </wp:positionV>
                      <wp:extent cx="2748280" cy="0"/>
                      <wp:effectExtent l="38100" t="76200" r="13970" b="95250"/>
                      <wp:wrapNone/>
                      <wp:docPr id="9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A9CFC57" id="Line 6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29.25pt" to="215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0+Kw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284376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4D726E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26E" w:rsidRPr="00284376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โครงการก่อสร้างลานคอนกรีตเสริมเหล็กภายในสำนักงาน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ก่อสร้างลานคอนกรีตเสริมเหล็กภายในสำนักงาน 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>ขนาด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ความหนา  0.12  เมตร  ขนาด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ใช้สอยไ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ม่น้อยกว่า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512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ตารางเซนติเมตร  รายละเอียดตามแบบแปลนที่เทศบาลนาด่านกำหนด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212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B9EE149" wp14:editId="79358BB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371475</wp:posOffset>
                      </wp:positionV>
                      <wp:extent cx="2748280" cy="0"/>
                      <wp:effectExtent l="38100" t="76200" r="13970" b="95250"/>
                      <wp:wrapNone/>
                      <wp:docPr id="9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2E58AF" id="Line 6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29.25pt" to="215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1cKw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84376" w:rsidRDefault="00284376" w:rsidP="00284376">
      <w:pPr>
        <w:rPr>
          <w:rFonts w:ascii="TH SarabunIT๙" w:hAnsi="TH SarabunIT๙" w:cs="TH SarabunIT๙"/>
        </w:rPr>
      </w:pPr>
    </w:p>
    <w:p w:rsidR="00284376" w:rsidRDefault="00284376" w:rsidP="00284376">
      <w:pPr>
        <w:rPr>
          <w:rFonts w:ascii="TH SarabunIT๙" w:hAnsi="TH SarabunIT๙" w:cs="TH SarabunIT๙"/>
        </w:rPr>
      </w:pPr>
    </w:p>
    <w:p w:rsidR="00E856AB" w:rsidRDefault="00E856AB" w:rsidP="00E856AB">
      <w:pPr>
        <w:rPr>
          <w:rFonts w:ascii="TH SarabunIT๙" w:hAnsi="TH SarabunIT๙" w:cs="TH SarabunIT๙"/>
        </w:rPr>
      </w:pPr>
    </w:p>
    <w:p w:rsidR="00296BD6" w:rsidRDefault="00296BD6">
      <w:pPr>
        <w:rPr>
          <w:rFonts w:ascii="TH SarabunIT๙" w:hAnsi="TH SarabunIT๙" w:cs="TH SarabunIT๙"/>
        </w:rPr>
      </w:pPr>
    </w:p>
    <w:p w:rsidR="00E05B9B" w:rsidRDefault="00E05B9B">
      <w:pPr>
        <w:rPr>
          <w:rFonts w:ascii="TH SarabunIT๙" w:hAnsi="TH SarabunIT๙" w:cs="TH SarabunIT๙"/>
        </w:rPr>
      </w:pPr>
    </w:p>
    <w:p w:rsidR="00E05B9B" w:rsidRDefault="00E05B9B">
      <w:pPr>
        <w:rPr>
          <w:rFonts w:ascii="TH SarabunIT๙" w:hAnsi="TH SarabunIT๙" w:cs="TH SarabunIT๙"/>
        </w:rPr>
      </w:pPr>
    </w:p>
    <w:p w:rsidR="00296BD6" w:rsidRDefault="00296BD6">
      <w:pPr>
        <w:rPr>
          <w:rFonts w:ascii="TH SarabunIT๙" w:hAnsi="TH SarabunIT๙" w:cs="TH SarabunIT๙"/>
        </w:rPr>
      </w:pPr>
    </w:p>
    <w:p w:rsidR="00296BD6" w:rsidRDefault="00296BD6">
      <w:pPr>
        <w:rPr>
          <w:rFonts w:ascii="TH SarabunIT๙" w:hAnsi="TH SarabunIT๙" w:cs="TH SarabunIT๙"/>
        </w:rPr>
      </w:pPr>
    </w:p>
    <w:p w:rsidR="004D726E" w:rsidRPr="00306BBA" w:rsidRDefault="004D726E" w:rsidP="004D726E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</w:t>
      </w:r>
      <w:r w:rsidR="00E05B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แผนงานงบกลาง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4D726E" w:rsidRPr="00306BBA" w:rsidTr="004D726E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4D726E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4D726E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4D726E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26E" w:rsidRPr="00284376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EC1DFF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เพื่อจ่ายเป็นเบี้ยยังชีพผู้สูงอายุ  ตามโครงการสนับสนุนการสร้างหลักประกันรายได้ให้แก่ผู้สูงอายุ เป็นไปตามระเบียบกระทรวงมหาดไทย  ว่าด้วยหลักเกณฑ์การจ่ายเงินเบี้ยยังชีพผู้สูงอายุของ  อปท. พ.ศ.  2552  และที่แก้ไขเพิ่มเติม (ฉบับที่ 4) พ.ศ. 2562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26E" w:rsidRPr="00284376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9,094,4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26E" w:rsidRPr="00284376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26E" w:rsidRPr="00284376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F1D6DA3" wp14:editId="0703FE8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375920</wp:posOffset>
                      </wp:positionV>
                      <wp:extent cx="3696970" cy="0"/>
                      <wp:effectExtent l="38100" t="76200" r="17780" b="95250"/>
                      <wp:wrapNone/>
                      <wp:docPr id="9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96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CEAED0" id="Line 6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9.6pt" to="289.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4D726E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26E" w:rsidRPr="00284376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เบี้ยยังชีพคนพิการ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EC1DFF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เพื่อจ่ายเป็นเบี้ย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>ความพิการ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ตามโครงการสนับสนุนการ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>เสริม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สร้าง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สวัสดิการทางสังคมให้แก่คนพิการหรือทุพพลภาพ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เป็นไปตามระเบียบกระทรวงมหาดไทย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>ว่า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ด้วย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หลักเกณฑ์การจ่ายเงินเบี้ย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>ความพิการ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ของ  อปท. พ.ศ.  255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และที่แก้ไขเพิ่มเติม (ฉบับที่ 4) พ.ศ. 2562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EC1DFF" w:rsidP="00EC1DFF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3,244,8</w:t>
            </w:r>
            <w:r w:rsidR="004D726E" w:rsidRPr="00284376">
              <w:rPr>
                <w:rFonts w:ascii="TH SarabunIT๙" w:eastAsia="Times New Roman" w:hAnsi="TH SarabunIT๙" w:cs="TH SarabunIT๙"/>
                <w:sz w:val="28"/>
                <w:cs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EC1DFF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 w:rsidR="00EC1DFF">
              <w:rPr>
                <w:rFonts w:ascii="TH SarabunIT๙" w:eastAsia="Times New Roman" w:hAnsi="TH SarabunIT๙" w:cs="TH SarabunIT๙"/>
                <w:sz w:val="28"/>
              </w:rPr>
              <w:t xml:space="preserve">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EC1DFF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EC1DF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572AEA5" wp14:editId="3BA2AB3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371475</wp:posOffset>
                      </wp:positionV>
                      <wp:extent cx="3696970" cy="0"/>
                      <wp:effectExtent l="38100" t="76200" r="17780" b="95250"/>
                      <wp:wrapNone/>
                      <wp:docPr id="10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96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AF0819" id="Line 6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9.25pt" to="289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4D726E"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D726E" w:rsidRDefault="004D726E">
      <w:pPr>
        <w:rPr>
          <w:rFonts w:ascii="TH SarabunIT๙" w:hAnsi="TH SarabunIT๙" w:cs="TH SarabunIT๙"/>
        </w:rPr>
      </w:pPr>
    </w:p>
    <w:p w:rsidR="00EC1DFF" w:rsidRPr="00306BBA" w:rsidRDefault="00EC1DFF" w:rsidP="00EC1DFF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</w:t>
      </w:r>
      <w:r w:rsidR="00E05B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แผนงานงบกลาง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EC1DFF" w:rsidRPr="00306BBA" w:rsidTr="00403F33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EC1DFF" w:rsidRPr="00306BBA" w:rsidTr="00403F3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C1DFF" w:rsidRPr="00306BBA" w:rsidTr="00403F3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EC1DFF" w:rsidRPr="00306BBA" w:rsidTr="00403F3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DFF" w:rsidRPr="00284376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F" w:rsidRPr="00284376" w:rsidRDefault="00EC1DFF" w:rsidP="00EC1DFF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F" w:rsidRPr="00284376" w:rsidRDefault="00EC1DFF" w:rsidP="00EC1DFF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เบี้ยยังชีพผู้ป่วยเอดส์ตามโครงการสนับสนุนการจัดสวัสดิการทางสังคมแก่ผู้ด้อยโอกาสทางสังคม  เป็นไปตามระเบียบกระทรวงมหาดไทยว่าด้วย  การจ่ายเงินสงเคราะห์เพื่อการยังชีพของ  อปท. พ.ศ.  2553  และที่แก้ไขเพิ่มเติม (ฉบับที่ 4) พ.ศ. 2562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FF" w:rsidRPr="00284376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180,0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FF" w:rsidRPr="00284376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FF" w:rsidRPr="00284376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284376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3F6D75C" wp14:editId="1FB0B60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375920</wp:posOffset>
                      </wp:positionV>
                      <wp:extent cx="3696970" cy="0"/>
                      <wp:effectExtent l="38100" t="76200" r="17780" b="95250"/>
                      <wp:wrapNone/>
                      <wp:docPr id="10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96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000EE2D" id="Line 6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9.6pt" to="289.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284376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284376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284376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284376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:rsidR="004D726E" w:rsidRDefault="004D726E">
      <w:pPr>
        <w:rPr>
          <w:rFonts w:ascii="TH SarabunIT๙" w:hAnsi="TH SarabunIT๙" w:cs="TH SarabunIT๙"/>
        </w:rPr>
      </w:pPr>
    </w:p>
    <w:sectPr w:rsidR="004D726E" w:rsidSect="00A45923">
      <w:headerReference w:type="default" r:id="rId9"/>
      <w:footerReference w:type="default" r:id="rId10"/>
      <w:pgSz w:w="16838" w:h="11906" w:orient="landscape"/>
      <w:pgMar w:top="1134" w:right="1387" w:bottom="284" w:left="426" w:header="142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CF" w:rsidRDefault="00773ACF" w:rsidP="00942C77">
      <w:pPr>
        <w:spacing w:after="0" w:line="240" w:lineRule="auto"/>
      </w:pPr>
      <w:r>
        <w:separator/>
      </w:r>
    </w:p>
  </w:endnote>
  <w:endnote w:type="continuationSeparator" w:id="0">
    <w:p w:rsidR="00773ACF" w:rsidRDefault="00773ACF" w:rsidP="0094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65" w:rsidRPr="00942C77" w:rsidRDefault="00F87C65">
    <w:pPr>
      <w:pStyle w:val="a5"/>
      <w:jc w:val="center"/>
      <w:rPr>
        <w:rFonts w:asciiTheme="majorHAnsi" w:eastAsiaTheme="majorEastAsia" w:hAnsiTheme="majorHAnsi" w:cstheme="majorBidi"/>
        <w:sz w:val="28"/>
      </w:rPr>
    </w:pPr>
  </w:p>
  <w:p w:rsidR="00F87C65" w:rsidRDefault="00F87C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CF" w:rsidRDefault="00773ACF" w:rsidP="00942C77">
      <w:pPr>
        <w:spacing w:after="0" w:line="240" w:lineRule="auto"/>
      </w:pPr>
      <w:r>
        <w:separator/>
      </w:r>
    </w:p>
  </w:footnote>
  <w:footnote w:type="continuationSeparator" w:id="0">
    <w:p w:rsidR="00773ACF" w:rsidRDefault="00773ACF" w:rsidP="0094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alias w:val="ชื่อเรื่อง"/>
      <w:tag w:val=""/>
      <w:id w:val="1134063469"/>
      <w:placeholder>
        <w:docPart w:val="7FFF3087A82C43158549B8B7726D061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87C65" w:rsidRDefault="00F87C65">
        <w:pPr>
          <w:pStyle w:val="a3"/>
          <w:jc w:val="right"/>
          <w:rPr>
            <w:color w:val="7F7F7F" w:themeColor="text1" w:themeTint="80"/>
          </w:rPr>
        </w:pPr>
        <w:r>
          <w:rPr>
            <w:rFonts w:hint="cs"/>
            <w:color w:val="7F7F7F" w:themeColor="text1" w:themeTint="80"/>
            <w:cs/>
          </w:rPr>
          <w:t>แบบ ผด 02</w:t>
        </w:r>
      </w:p>
    </w:sdtContent>
  </w:sdt>
  <w:p w:rsidR="00F87C65" w:rsidRDefault="00F87C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28E3"/>
    <w:multiLevelType w:val="hybridMultilevel"/>
    <w:tmpl w:val="E8A6E0AA"/>
    <w:lvl w:ilvl="0" w:tplc="05224A9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1D"/>
    <w:rsid w:val="00005579"/>
    <w:rsid w:val="000465AF"/>
    <w:rsid w:val="000474C2"/>
    <w:rsid w:val="00050037"/>
    <w:rsid w:val="000801E8"/>
    <w:rsid w:val="00090B7D"/>
    <w:rsid w:val="000B3121"/>
    <w:rsid w:val="00137952"/>
    <w:rsid w:val="00155FF6"/>
    <w:rsid w:val="0016160B"/>
    <w:rsid w:val="00185B95"/>
    <w:rsid w:val="001A1EBE"/>
    <w:rsid w:val="001D75BD"/>
    <w:rsid w:val="001E08CB"/>
    <w:rsid w:val="00232009"/>
    <w:rsid w:val="00267E94"/>
    <w:rsid w:val="00270665"/>
    <w:rsid w:val="00284376"/>
    <w:rsid w:val="00296BD6"/>
    <w:rsid w:val="002C469E"/>
    <w:rsid w:val="002C675D"/>
    <w:rsid w:val="00306BBA"/>
    <w:rsid w:val="003435E0"/>
    <w:rsid w:val="004003C9"/>
    <w:rsid w:val="00400AF8"/>
    <w:rsid w:val="00403F33"/>
    <w:rsid w:val="00407621"/>
    <w:rsid w:val="00454792"/>
    <w:rsid w:val="00465A73"/>
    <w:rsid w:val="004A438B"/>
    <w:rsid w:val="004B0D6E"/>
    <w:rsid w:val="004B28DE"/>
    <w:rsid w:val="004C31C8"/>
    <w:rsid w:val="004C42F2"/>
    <w:rsid w:val="004C6AB5"/>
    <w:rsid w:val="004D726E"/>
    <w:rsid w:val="004E11BF"/>
    <w:rsid w:val="004E25B6"/>
    <w:rsid w:val="004F5031"/>
    <w:rsid w:val="0050068A"/>
    <w:rsid w:val="00501FDF"/>
    <w:rsid w:val="00502C0D"/>
    <w:rsid w:val="00515AEF"/>
    <w:rsid w:val="00561FB4"/>
    <w:rsid w:val="00565DBA"/>
    <w:rsid w:val="00577211"/>
    <w:rsid w:val="00581593"/>
    <w:rsid w:val="00581C47"/>
    <w:rsid w:val="005906B6"/>
    <w:rsid w:val="00594D70"/>
    <w:rsid w:val="005A5BF9"/>
    <w:rsid w:val="005B29EC"/>
    <w:rsid w:val="005E1F9B"/>
    <w:rsid w:val="005F25AC"/>
    <w:rsid w:val="006123AA"/>
    <w:rsid w:val="00623AA8"/>
    <w:rsid w:val="0067766E"/>
    <w:rsid w:val="0069650C"/>
    <w:rsid w:val="00697009"/>
    <w:rsid w:val="006A72B2"/>
    <w:rsid w:val="006B0394"/>
    <w:rsid w:val="006B1FF6"/>
    <w:rsid w:val="006B3117"/>
    <w:rsid w:val="006C1063"/>
    <w:rsid w:val="006F76FD"/>
    <w:rsid w:val="00700901"/>
    <w:rsid w:val="00701FE3"/>
    <w:rsid w:val="007061A9"/>
    <w:rsid w:val="00706467"/>
    <w:rsid w:val="00741819"/>
    <w:rsid w:val="00773ACF"/>
    <w:rsid w:val="007A724F"/>
    <w:rsid w:val="007B527D"/>
    <w:rsid w:val="007E5EDB"/>
    <w:rsid w:val="007F3A66"/>
    <w:rsid w:val="00803C49"/>
    <w:rsid w:val="00813C3D"/>
    <w:rsid w:val="0083243A"/>
    <w:rsid w:val="00847F9C"/>
    <w:rsid w:val="00851BD6"/>
    <w:rsid w:val="00892410"/>
    <w:rsid w:val="008B7266"/>
    <w:rsid w:val="008E4B65"/>
    <w:rsid w:val="00930F33"/>
    <w:rsid w:val="00942C77"/>
    <w:rsid w:val="00944B5F"/>
    <w:rsid w:val="00944D5B"/>
    <w:rsid w:val="00950EFD"/>
    <w:rsid w:val="009729BA"/>
    <w:rsid w:val="00A07971"/>
    <w:rsid w:val="00A40A08"/>
    <w:rsid w:val="00A45923"/>
    <w:rsid w:val="00A47394"/>
    <w:rsid w:val="00A532C7"/>
    <w:rsid w:val="00A62919"/>
    <w:rsid w:val="00A64350"/>
    <w:rsid w:val="00A97656"/>
    <w:rsid w:val="00AB50A7"/>
    <w:rsid w:val="00AD6470"/>
    <w:rsid w:val="00B16AAB"/>
    <w:rsid w:val="00B368D6"/>
    <w:rsid w:val="00B540D3"/>
    <w:rsid w:val="00B67B9D"/>
    <w:rsid w:val="00B8223E"/>
    <w:rsid w:val="00BA0BEA"/>
    <w:rsid w:val="00BA5576"/>
    <w:rsid w:val="00BD323E"/>
    <w:rsid w:val="00BE685A"/>
    <w:rsid w:val="00BE78C1"/>
    <w:rsid w:val="00C01D91"/>
    <w:rsid w:val="00C1203C"/>
    <w:rsid w:val="00C240CA"/>
    <w:rsid w:val="00C35686"/>
    <w:rsid w:val="00C52B6A"/>
    <w:rsid w:val="00C637F2"/>
    <w:rsid w:val="00C71E27"/>
    <w:rsid w:val="00C73FB0"/>
    <w:rsid w:val="00C81C8E"/>
    <w:rsid w:val="00C83C7E"/>
    <w:rsid w:val="00CE275A"/>
    <w:rsid w:val="00D05CBA"/>
    <w:rsid w:val="00D06879"/>
    <w:rsid w:val="00D1097A"/>
    <w:rsid w:val="00D15AF0"/>
    <w:rsid w:val="00D2344F"/>
    <w:rsid w:val="00D83039"/>
    <w:rsid w:val="00D90694"/>
    <w:rsid w:val="00D92582"/>
    <w:rsid w:val="00E02ED6"/>
    <w:rsid w:val="00E04772"/>
    <w:rsid w:val="00E05B9B"/>
    <w:rsid w:val="00E23151"/>
    <w:rsid w:val="00E2731D"/>
    <w:rsid w:val="00E279C6"/>
    <w:rsid w:val="00E35F7A"/>
    <w:rsid w:val="00E50A77"/>
    <w:rsid w:val="00E6492B"/>
    <w:rsid w:val="00E8344F"/>
    <w:rsid w:val="00E856AB"/>
    <w:rsid w:val="00EA14C5"/>
    <w:rsid w:val="00EC1DFF"/>
    <w:rsid w:val="00EE26C4"/>
    <w:rsid w:val="00EE5B60"/>
    <w:rsid w:val="00EF0205"/>
    <w:rsid w:val="00F005B1"/>
    <w:rsid w:val="00F127C7"/>
    <w:rsid w:val="00F13CE7"/>
    <w:rsid w:val="00F2243A"/>
    <w:rsid w:val="00F30EAD"/>
    <w:rsid w:val="00F43AF1"/>
    <w:rsid w:val="00F71E13"/>
    <w:rsid w:val="00F73302"/>
    <w:rsid w:val="00F83BD1"/>
    <w:rsid w:val="00F87C65"/>
    <w:rsid w:val="00FA377C"/>
    <w:rsid w:val="00FA45D3"/>
    <w:rsid w:val="00FB09D5"/>
    <w:rsid w:val="00FD6FEC"/>
    <w:rsid w:val="00FD78CB"/>
    <w:rsid w:val="00FE2AF8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2C77"/>
  </w:style>
  <w:style w:type="paragraph" w:styleId="a5">
    <w:name w:val="footer"/>
    <w:basedOn w:val="a"/>
    <w:link w:val="a6"/>
    <w:uiPriority w:val="99"/>
    <w:unhideWhenUsed/>
    <w:rsid w:val="00942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2C77"/>
  </w:style>
  <w:style w:type="paragraph" w:styleId="a7">
    <w:name w:val="Balloon Text"/>
    <w:basedOn w:val="a"/>
    <w:link w:val="a8"/>
    <w:uiPriority w:val="99"/>
    <w:semiHidden/>
    <w:unhideWhenUsed/>
    <w:rsid w:val="00C240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240CA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47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2C77"/>
  </w:style>
  <w:style w:type="paragraph" w:styleId="a5">
    <w:name w:val="footer"/>
    <w:basedOn w:val="a"/>
    <w:link w:val="a6"/>
    <w:uiPriority w:val="99"/>
    <w:unhideWhenUsed/>
    <w:rsid w:val="00942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2C77"/>
  </w:style>
  <w:style w:type="paragraph" w:styleId="a7">
    <w:name w:val="Balloon Text"/>
    <w:basedOn w:val="a"/>
    <w:link w:val="a8"/>
    <w:uiPriority w:val="99"/>
    <w:semiHidden/>
    <w:unhideWhenUsed/>
    <w:rsid w:val="00C240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240CA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4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FF3087A82C43158549B8B7726D06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84C59B-2DAF-4F01-A80C-8059A574BC98}"/>
      </w:docPartPr>
      <w:docPartBody>
        <w:p w:rsidR="0092293D" w:rsidRDefault="004448EA" w:rsidP="004448EA">
          <w:pPr>
            <w:pStyle w:val="7FFF3087A82C43158549B8B7726D061A"/>
          </w:pPr>
          <w:r>
            <w:rPr>
              <w:color w:val="7F7F7F" w:themeColor="text1" w:themeTint="80"/>
              <w:cs/>
              <w:lang w:val="th-TH"/>
            </w:rPr>
            <w:t>[</w:t>
          </w:r>
          <w:r>
            <w:rPr>
              <w:rFonts w:cs="Angsana New"/>
              <w:color w:val="7F7F7F" w:themeColor="text1" w:themeTint="80"/>
              <w:cs/>
              <w:lang w:val="th-TH"/>
            </w:rPr>
            <w:t>ชื่อเอกสาร</w:t>
          </w:r>
          <w:r>
            <w:rPr>
              <w:color w:val="7F7F7F" w:themeColor="text1" w:themeTint="8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EA"/>
    <w:rsid w:val="00046006"/>
    <w:rsid w:val="001049D2"/>
    <w:rsid w:val="00115AB2"/>
    <w:rsid w:val="00323951"/>
    <w:rsid w:val="00386772"/>
    <w:rsid w:val="004448EA"/>
    <w:rsid w:val="004F3F0E"/>
    <w:rsid w:val="005741F7"/>
    <w:rsid w:val="005F3D48"/>
    <w:rsid w:val="007A1E78"/>
    <w:rsid w:val="00853184"/>
    <w:rsid w:val="008E5ECD"/>
    <w:rsid w:val="008F2A55"/>
    <w:rsid w:val="00906EEC"/>
    <w:rsid w:val="0092293D"/>
    <w:rsid w:val="009E1237"/>
    <w:rsid w:val="00A843D8"/>
    <w:rsid w:val="00C0228E"/>
    <w:rsid w:val="00D20F71"/>
    <w:rsid w:val="00D40A52"/>
    <w:rsid w:val="00DB20F0"/>
    <w:rsid w:val="00E569D5"/>
    <w:rsid w:val="00E61744"/>
    <w:rsid w:val="00F0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FF3087A82C43158549B8B7726D061A">
    <w:name w:val="7FFF3087A82C43158549B8B7726D061A"/>
    <w:rsid w:val="004448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FF3087A82C43158549B8B7726D061A">
    <w:name w:val="7FFF3087A82C43158549B8B7726D061A"/>
    <w:rsid w:val="00444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2886-9A0D-4AD3-8D16-047028EC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 02</vt:lpstr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 02</dc:title>
  <dc:creator>Aminstetor</dc:creator>
  <cp:lastModifiedBy>User</cp:lastModifiedBy>
  <cp:revision>2</cp:revision>
  <cp:lastPrinted>2018-10-25T06:28:00Z</cp:lastPrinted>
  <dcterms:created xsi:type="dcterms:W3CDTF">2020-06-22T04:43:00Z</dcterms:created>
  <dcterms:modified xsi:type="dcterms:W3CDTF">2020-06-22T04:43:00Z</dcterms:modified>
</cp:coreProperties>
</file>