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D8" w:rsidRPr="00851986" w:rsidRDefault="0097229E" w:rsidP="0058645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5198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การชำระค่าภาษีสามารถชำระเป็น</w:t>
      </w:r>
    </w:p>
    <w:p w:rsidR="0097229E" w:rsidRDefault="00E3232D" w:rsidP="00586454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เงินสด</w:t>
      </w:r>
    </w:p>
    <w:p w:rsidR="00E3232D" w:rsidRDefault="00E3232D" w:rsidP="00E3232D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ธนาณัติ</w:t>
      </w:r>
    </w:p>
    <w:p w:rsidR="00E3232D" w:rsidRDefault="00E3232D" w:rsidP="00E3232D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ตั๋วแลกเงินของธนาคาร</w:t>
      </w:r>
    </w:p>
    <w:p w:rsidR="00E3232D" w:rsidRDefault="00E3232D" w:rsidP="00E3232D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เช็คที่ธนาคารรับรอง</w:t>
      </w:r>
    </w:p>
    <w:p w:rsidR="00E3232D" w:rsidRDefault="00E3232D" w:rsidP="00E32BA9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โอนเงินเข้าบัญชี</w:t>
      </w:r>
    </w:p>
    <w:p w:rsidR="00E3232D" w:rsidRDefault="00E3232D" w:rsidP="00E32BA9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โดยการชำระตาม ข้อ2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5 ให้สั่งจ่ายให้แก่องค์กรปกครองสาวนท้องถิ่น นั้น ๆ (สำนักงานเทศบาลตำบลนาด่าน)</w:t>
      </w:r>
    </w:p>
    <w:p w:rsidR="00E3232D" w:rsidRDefault="00E3232D" w:rsidP="00E32BA9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หากค่าภาษีป้ายมีจำนวนตั้งแต่ 3,000 บาท ขึ้นไปจะขอผ่อนชำระเป็นสามงวด ๆ ละเท่ากันก็ได้โดยแจ้งความจำนงเป็นหนังสือ ให้ทราบก่อนครบกำหนดเวลาชำระภาษีป้าย แต่หากภายหลังผู้ขอผ่อนผันนัดการชำระงวดใดงวดหนึ่งภายในเวลากำหนดจะหมดสิทธิ์การผ่อนชำระทันที และจะต้องเสียเงินเพิ่มในส่วนที่ค้างนั้นอีกด้วยและหลังจากชำระค่าภาษีป้ายแล้ว ให้แสดงหลักฐานการเสียภาษีไว้ ณ ที่เปิดเผยในสถานที่ประกอบการค้าหรือประกอบกิจการ</w:t>
      </w:r>
    </w:p>
    <w:p w:rsidR="00E32BA9" w:rsidRPr="00851986" w:rsidRDefault="00E32BA9" w:rsidP="00851986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51986">
        <w:rPr>
          <w:rFonts w:asciiTheme="majorBidi" w:hAnsiTheme="majorBidi" w:cstheme="majorBidi" w:hint="cs"/>
          <w:b/>
          <w:bCs/>
          <w:sz w:val="32"/>
          <w:szCs w:val="32"/>
          <w:cs/>
        </w:rPr>
        <w:t>เงินเพิ่มที่ต้องเสียนอกเหนือจากเงินค่าภาษีป้าย</w:t>
      </w:r>
    </w:p>
    <w:p w:rsidR="00E32BA9" w:rsidRDefault="00E32BA9" w:rsidP="00E32BA9">
      <w:pPr>
        <w:pStyle w:val="a3"/>
        <w:numPr>
          <w:ilvl w:val="0"/>
          <w:numId w:val="2"/>
        </w:numPr>
        <w:spacing w:before="240" w:line="240" w:lineRule="auto"/>
        <w:ind w:left="0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ไม่ยื่นแบบแสดงรายการภาษีป้ายภายในกำหนดให้เสียเงินเพิ่มร้อยละ 10 ของจำนวนเงินที่ต้องเสียภาษี</w:t>
      </w:r>
    </w:p>
    <w:p w:rsidR="00E32BA9" w:rsidRDefault="00E32BA9" w:rsidP="00E32BA9">
      <w:pPr>
        <w:pStyle w:val="a3"/>
        <w:numPr>
          <w:ilvl w:val="0"/>
          <w:numId w:val="2"/>
        </w:numPr>
        <w:spacing w:before="240" w:line="240" w:lineRule="auto"/>
        <w:ind w:left="0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ยื่นแบบแสดงรายการภาษีป้ายโดยไม่ถูกต้องทำให้ค่าภาษีป้ายลดน้อยลง ให้เสียเงินเพิ่มร้อยละ 10 ของค่าภาษีป้ายที่ประเมินเพิ่มเติม เว้นแต่ขอแก้ไขให้ถูกต้องก่อนเจ้าพนักงานประเมินแจ้งการประเมิน</w:t>
      </w:r>
    </w:p>
    <w:p w:rsidR="00E32BA9" w:rsidRDefault="00B1288B" w:rsidP="00586454">
      <w:pPr>
        <w:pStyle w:val="a3"/>
        <w:numPr>
          <w:ilvl w:val="0"/>
          <w:numId w:val="2"/>
        </w:numPr>
        <w:spacing w:after="0" w:line="240" w:lineRule="auto"/>
        <w:ind w:left="0" w:firstLine="218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96AEC" wp14:editId="1E0786C6">
                <wp:simplePos x="0" y="0"/>
                <wp:positionH relativeFrom="column">
                  <wp:posOffset>3896360</wp:posOffset>
                </wp:positionH>
                <wp:positionV relativeFrom="paragraph">
                  <wp:posOffset>195580</wp:posOffset>
                </wp:positionV>
                <wp:extent cx="2695575" cy="11144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88B" w:rsidRPr="00B1288B" w:rsidRDefault="00B1288B" w:rsidP="00B1288B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1288B">
                              <w:rPr>
                                <w:rFonts w:asciiTheme="majorBidi" w:hAnsiTheme="majorBidi" w:cstheme="majorBidi" w:hint="cs"/>
                                <w:b/>
                                <w:sz w:val="96"/>
                                <w:szCs w:val="96"/>
                                <w:cs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8pt;margin-top:15.4pt;width:212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" filled="f" stroked="f">
                <v:fill o:detectmouseclick="t"/>
                <v:textbox>
                  <w:txbxContent>
                    <w:p w:rsidR="00B1288B" w:rsidRPr="00B1288B" w:rsidRDefault="00B1288B" w:rsidP="00B1288B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1288B">
                        <w:rPr>
                          <w:rFonts w:asciiTheme="majorBidi" w:hAnsiTheme="majorBidi" w:cstheme="majorBidi" w:hint="cs"/>
                          <w:b/>
                          <w:sz w:val="96"/>
                          <w:szCs w:val="96"/>
                          <w:cs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ภาษีป้าย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BA9">
        <w:rPr>
          <w:rFonts w:asciiTheme="majorBidi" w:hAnsiTheme="majorBidi" w:cstheme="majorBidi" w:hint="cs"/>
          <w:sz w:val="32"/>
          <w:szCs w:val="32"/>
          <w:cs/>
        </w:rPr>
        <w:t>ไม่ชำระภายในกำหนด ให้เสียเงินเพิ่มร้อยละ 2 ของจำนวนเงินที่ต้องเสียภาษีป้าย เศษของเดือนให้นับเป็นหนึ่งเดือน</w:t>
      </w:r>
    </w:p>
    <w:p w:rsidR="00E32BA9" w:rsidRPr="00851986" w:rsidRDefault="00E32BA9" w:rsidP="0058645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5198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การอุทธรณ์</w:t>
      </w:r>
    </w:p>
    <w:p w:rsidR="00E32BA9" w:rsidRDefault="00E32BA9" w:rsidP="00B219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มีหน้าที่เสียภาษีผู้ใดไม่เห็นด้วยกับก</w:t>
      </w:r>
      <w:r w:rsidR="00811AB8">
        <w:rPr>
          <w:rFonts w:asciiTheme="majorBidi" w:hAnsiTheme="majorBidi" w:cstheme="majorBidi" w:hint="cs"/>
          <w:sz w:val="32"/>
          <w:szCs w:val="32"/>
          <w:cs/>
        </w:rPr>
        <w:t>ารประเมินมีสิทธิ์ยื่นอุทธรณ์ ต่อผู้บริหารท้องถิ่นได้ภายใน 30 วัน นับแต่วันที่ได้รับแจ้งการประเมิน และหากยังไม่เห็นด้วยกับคำวินิจฉัยของผู้บริหารท้องถิ่น มีสิทธิ์อุทธรณ์คำวินิจฉัยต่อศาลภายใน 30 วัน นับแต่วันที่ได้รับแจ้งคำวินิจฉัยอุทธรณ์</w:t>
      </w:r>
    </w:p>
    <w:p w:rsidR="00811AB8" w:rsidRPr="00851986" w:rsidRDefault="00811AB8" w:rsidP="00B2190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51986">
        <w:rPr>
          <w:rFonts w:asciiTheme="majorBidi" w:hAnsiTheme="majorBidi" w:cstheme="majorBidi" w:hint="cs"/>
          <w:b/>
          <w:bCs/>
          <w:sz w:val="32"/>
          <w:szCs w:val="32"/>
          <w:cs/>
        </w:rPr>
        <w:t>บทกำหนดโทษ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276"/>
        <w:gridCol w:w="815"/>
      </w:tblGrid>
      <w:tr w:rsidR="005D67FC" w:rsidRPr="005D67FC" w:rsidTr="005D67FC">
        <w:tc>
          <w:tcPr>
            <w:tcW w:w="2518" w:type="dxa"/>
          </w:tcPr>
          <w:p w:rsidR="00811AB8" w:rsidRPr="005D67FC" w:rsidRDefault="00811AB8" w:rsidP="000946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จำคุกไม่เกิน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ปรับไม่เกิน(บาท)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ทั้งจำ</w:t>
            </w:r>
            <w:r w:rsidR="0009467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ทั้งปรับ</w:t>
            </w:r>
          </w:p>
        </w:tc>
      </w:tr>
      <w:tr w:rsidR="005D67FC" w:rsidRPr="005D67FC" w:rsidTr="005D67FC">
        <w:tc>
          <w:tcPr>
            <w:tcW w:w="2518" w:type="dxa"/>
          </w:tcPr>
          <w:p w:rsidR="00811AB8" w:rsidRPr="005D67FC" w:rsidRDefault="005D67FC" w:rsidP="005D67F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แจ้งความ , ให้ถ้อยคำ,ตอบคำถาม นำพยานหลักฐานอันเป็นเท็จหรือหลีกเลี่ยงการเสียภาษีป้าย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1ปี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5,000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ทั้งจำ</w:t>
            </w:r>
            <w:r w:rsidR="0009467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ทั้งปรับ</w:t>
            </w:r>
          </w:p>
        </w:tc>
      </w:tr>
      <w:tr w:rsidR="005D67FC" w:rsidRPr="005D67FC" w:rsidTr="005D67FC">
        <w:tc>
          <w:tcPr>
            <w:tcW w:w="2518" w:type="dxa"/>
          </w:tcPr>
          <w:p w:rsidR="00811AB8" w:rsidRPr="005D67FC" w:rsidRDefault="0009467D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ไม่ยื่นแบบแสดงรายการ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5,000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D67FC" w:rsidRPr="005D67FC" w:rsidTr="005D67FC">
        <w:tc>
          <w:tcPr>
            <w:tcW w:w="2518" w:type="dxa"/>
          </w:tcPr>
          <w:p w:rsidR="00811AB8" w:rsidRPr="005D67FC" w:rsidRDefault="0009467D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ติดตั้งป้ายบนอสังห</w:t>
            </w:r>
            <w:r w:rsid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าริมทรัพย์ของบุคคลอื่น ที่มีพื้</w:t>
            </w:r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นที่เกิน2 </w:t>
            </w:r>
            <w:proofErr w:type="spellStart"/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ตร</w:t>
            </w:r>
            <w:proofErr w:type="spellEnd"/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.ม. แต่ไม่แจ้งชื่อ </w:t>
            </w:r>
            <w:r w:rsidR="005D67FC" w:rsidRPr="005D67FC">
              <w:rPr>
                <w:rFonts w:asciiTheme="majorBidi" w:hAnsiTheme="majorBidi" w:cstheme="majorBidi"/>
                <w:sz w:val="24"/>
                <w:szCs w:val="24"/>
                <w:cs/>
              </w:rPr>
              <w:t>–</w:t>
            </w:r>
            <w:r w:rsidR="005D67FC"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ที่อยู่เจ้าของป้ายที่มุมขวาด้านล่างของป้าย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วันละ 100 บาทเรียงรายวันตลอดเวลาที่กร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ะ</w:t>
            </w: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ทำความผิด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D67FC" w:rsidRPr="005D67FC" w:rsidTr="005D67FC">
        <w:tc>
          <w:tcPr>
            <w:tcW w:w="2518" w:type="dxa"/>
          </w:tcPr>
          <w:p w:rsidR="00811AB8" w:rsidRPr="005D67FC" w:rsidRDefault="0009467D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ไม่แจ้งรับโอนป้าย หรือไม่แสดงการเสียภาษีป้าย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1,000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D67FC" w:rsidRPr="005D67FC" w:rsidTr="005D67FC">
        <w:tc>
          <w:tcPr>
            <w:tcW w:w="2518" w:type="dxa"/>
          </w:tcPr>
          <w:p w:rsidR="00811AB8" w:rsidRPr="005D67FC" w:rsidRDefault="0009467D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  <w:r w:rsidR="005D67FC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ขัดขวางการปฏิบัติงาน หรือไม่ปฏิบัติตามคำสั่งของเจ้าหน้าที่พนักงาน</w:t>
            </w:r>
          </w:p>
        </w:tc>
        <w:tc>
          <w:tcPr>
            <w:tcW w:w="709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6เดือน</w:t>
            </w:r>
          </w:p>
        </w:tc>
        <w:tc>
          <w:tcPr>
            <w:tcW w:w="1276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1,000-20,000</w:t>
            </w:r>
          </w:p>
        </w:tc>
        <w:tc>
          <w:tcPr>
            <w:tcW w:w="815" w:type="dxa"/>
          </w:tcPr>
          <w:p w:rsidR="00811AB8" w:rsidRPr="005D67FC" w:rsidRDefault="005D67FC" w:rsidP="00E32BA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ทั้งจำ</w:t>
            </w:r>
            <w:r w:rsidR="0009467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ทั้งปรับ</w:t>
            </w:r>
          </w:p>
        </w:tc>
      </w:tr>
    </w:tbl>
    <w:p w:rsidR="003F7835" w:rsidRDefault="003F7835" w:rsidP="003F7835">
      <w:pPr>
        <w:spacing w:before="240" w:line="240" w:lineRule="auto"/>
        <w:jc w:val="center"/>
        <w:rPr>
          <w:rFonts w:asciiTheme="majorBidi" w:hAnsiTheme="majorBidi" w:cstheme="majorBidi" w:hint="cs"/>
          <w:sz w:val="144"/>
          <w:szCs w:val="144"/>
        </w:rPr>
      </w:pPr>
    </w:p>
    <w:p w:rsidR="00E832E9" w:rsidRDefault="00B1288B" w:rsidP="009D6F3F">
      <w:pPr>
        <w:spacing w:before="24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noProof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7CE0695B" wp14:editId="4836D3BA">
            <wp:simplePos x="0" y="0"/>
            <wp:positionH relativeFrom="column">
              <wp:posOffset>249555</wp:posOffset>
            </wp:positionH>
            <wp:positionV relativeFrom="paragraph">
              <wp:posOffset>119380</wp:posOffset>
            </wp:positionV>
            <wp:extent cx="2743200" cy="25431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2E9" w:rsidRDefault="00E832E9" w:rsidP="009D6F3F">
      <w:pPr>
        <w:spacing w:before="24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E832E9" w:rsidRDefault="00E832E9" w:rsidP="009D6F3F">
      <w:pPr>
        <w:spacing w:before="24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E832E9" w:rsidRDefault="00E832E9" w:rsidP="009D6F3F">
      <w:pPr>
        <w:spacing w:before="24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B21902" w:rsidRDefault="00B21902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21902" w:rsidRDefault="00B21902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21902" w:rsidRDefault="00B21902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21902" w:rsidRDefault="00B21902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21902" w:rsidRDefault="00B1288B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E6E91" wp14:editId="24947384">
                <wp:simplePos x="0" y="0"/>
                <wp:positionH relativeFrom="column">
                  <wp:posOffset>186055</wp:posOffset>
                </wp:positionH>
                <wp:positionV relativeFrom="paragraph">
                  <wp:posOffset>12700</wp:posOffset>
                </wp:positionV>
                <wp:extent cx="3000375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1902" w:rsidRPr="00B21902" w:rsidRDefault="00B21902" w:rsidP="00B21902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1902"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</w:p>
                          <w:p w:rsidR="00B21902" w:rsidRPr="00B21902" w:rsidRDefault="00B21902" w:rsidP="00B21902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1902"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เทศบาลตำบลนาด่าน</w:t>
                            </w:r>
                          </w:p>
                          <w:p w:rsidR="00B21902" w:rsidRPr="00B21902" w:rsidRDefault="00B21902" w:rsidP="00B21902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1902"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อ.สุวรรณคูหา จ.หนองบัวลำภู</w:t>
                            </w:r>
                          </w:p>
                          <w:p w:rsidR="00B21902" w:rsidRPr="00B21902" w:rsidRDefault="00B21902" w:rsidP="00B21902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1902">
                              <w:rPr>
                                <w:rFonts w:asciiTheme="majorBidi" w:hAnsiTheme="majorBidi" w:cs="JasmineUPC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โทร.042-005077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.65pt;margin-top:1pt;width:236.2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" filled="f" stroked="f">
                <v:fill o:detectmouseclick="t"/>
                <v:textbox>
                  <w:txbxContent>
                    <w:p w:rsidR="00B21902" w:rsidRPr="00B21902" w:rsidRDefault="00B21902" w:rsidP="00B21902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1902"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</w:p>
                    <w:p w:rsidR="00B21902" w:rsidRPr="00B21902" w:rsidRDefault="00B21902" w:rsidP="00B21902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1902"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เทศบาลตำบลนาด่าน</w:t>
                      </w:r>
                    </w:p>
                    <w:p w:rsidR="00B21902" w:rsidRPr="00B21902" w:rsidRDefault="00B21902" w:rsidP="00B21902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1902"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อ.สุวรรณคูหา จ.หนองบัวลำภู</w:t>
                      </w:r>
                    </w:p>
                    <w:p w:rsidR="00B21902" w:rsidRPr="00B21902" w:rsidRDefault="00B21902" w:rsidP="00B21902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theme="majorBidi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1902">
                        <w:rPr>
                          <w:rFonts w:asciiTheme="majorBidi" w:hAnsiTheme="majorBidi" w:cs="JasmineUPC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โทร.042-005077</w:t>
                      </w:r>
                    </w:p>
                  </w:txbxContent>
                </v:textbox>
              </v:shape>
            </w:pict>
          </mc:Fallback>
        </mc:AlternateContent>
      </w:r>
    </w:p>
    <w:p w:rsidR="00851986" w:rsidRDefault="00851986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851986" w:rsidRDefault="00851986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851986" w:rsidRDefault="00851986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851986" w:rsidRDefault="00851986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1288B" w:rsidRDefault="00B1288B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1288B" w:rsidRDefault="00B1288B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1288B" w:rsidRDefault="00B1288B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1288B" w:rsidRDefault="00B1288B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E832E9" w:rsidRPr="00B21902" w:rsidRDefault="00E832E9" w:rsidP="00C80E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 w:rsidRPr="00B2190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ภาษีป้าย</w:t>
      </w:r>
    </w:p>
    <w:p w:rsidR="00E832E9" w:rsidRDefault="00E832E9" w:rsidP="00C80E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“ป้าย” หมายถึง ป้ายแสดงชื่อยี่ห้อ หรือเครื่องหมายที่ใช้ในการประกอบการ หรือประกอบการกิจการอื่นเพื่อหารายได้ หรือโฆษณาการค้า หรือกิจการอื่นเพื่อหารายได้ไม่ว่าจะได้แสดง หรือโฆษณาไว้ที่วัตถุใดๆ ด้วยอักษรภาพหรือเครื่องหมายที่เขียน แกะสลัก จารึก หรือทำให้ปรากฏด้วยวิธีอื่น</w:t>
      </w:r>
    </w:p>
    <w:p w:rsidR="00E832E9" w:rsidRPr="00B21902" w:rsidRDefault="00E832E9" w:rsidP="00C80E19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21902">
        <w:rPr>
          <w:rFonts w:asciiTheme="majorBidi" w:hAnsiTheme="majorBidi" w:cstheme="majorBidi" w:hint="cs"/>
          <w:b/>
          <w:bCs/>
          <w:sz w:val="32"/>
          <w:szCs w:val="32"/>
          <w:cs/>
        </w:rPr>
        <w:t>ป้ายที่ได้รับการยกเว้น</w:t>
      </w:r>
    </w:p>
    <w:p w:rsidR="000D14CB" w:rsidRDefault="000D14CB" w:rsidP="00C80E19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 ณ บริเวณและโรงมหรสพ เพื่อโฆษณามหรสพ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ป้ายที่แสดงไว้ที่สินค้า หรือห่อหุ้มบรรจุสินค้า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ป้ายที่แสดงไว้บริเวณงานที่จัดขึ้นเป็นครั้งคราว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ป้ายที่แสดงไว้ที่คนหรือสัตว์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ป้ายที่แสดงไว้ภายในอาคารที่ใช้ประกอบการค้าซึ่งแต่ละป้ายไม่เกน 3 ตารางเมตร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ป้ายของราชการส่วนกลาง ,ส่วนภูมิภาคและส่วนท้องถิ่น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ป้ายองค์การของรัฐบาล และ หน่วยงานที่นำรายได้ส่งรัฐ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ป้ายของธนาคารของรัฐ และบริษัทเงินทุนฯ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ป้ายของโรงเรียนเอกชนหรือสถาบันอุดมศึกษาที่แสดงไว้บริเวณโรงเรียนหรือสถาบันอุดมศึกษานั้น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ป้ายของผู้ประกอบการเกษตร ซึ่งขายผลผลิตของตนเอง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ป้ายของวัดหรือผู้ดำเนินกิจการเพื่อประโยชน์แก่การศาสนาหรือการกุศลสาธารณะ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ป้ายสมาคมหรือมูลนิธิ</w:t>
      </w:r>
    </w:p>
    <w:p w:rsidR="000D14CB" w:rsidRDefault="000D14CB" w:rsidP="000D14CB">
      <w:pPr>
        <w:pStyle w:val="a3"/>
        <w:numPr>
          <w:ilvl w:val="0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ป้ายที่กำหนดตามกฎกระทรวง</w:t>
      </w:r>
    </w:p>
    <w:p w:rsidR="000D14CB" w:rsidRDefault="0075226A" w:rsidP="0075226A">
      <w:pPr>
        <w:pStyle w:val="a3"/>
        <w:numPr>
          <w:ilvl w:val="1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ป้ายที่แสดงที่รถยนต์ส่วนบุคลรถจักรยานยนต์ รถบดถนน หรือรถแทรกเตอร์</w:t>
      </w:r>
    </w:p>
    <w:p w:rsidR="0075226A" w:rsidRDefault="0075226A" w:rsidP="0075226A">
      <w:pPr>
        <w:pStyle w:val="a3"/>
        <w:numPr>
          <w:ilvl w:val="1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ป้ายที่แสดงไว้ที่ล้อเลื่อนตาม กฎมายว่าด้วยล้อเลื่อน</w:t>
      </w:r>
    </w:p>
    <w:p w:rsidR="0075226A" w:rsidRDefault="0075226A" w:rsidP="0075226A">
      <w:pPr>
        <w:pStyle w:val="a3"/>
        <w:numPr>
          <w:ilvl w:val="1"/>
          <w:numId w:val="4"/>
        </w:numPr>
        <w:spacing w:before="24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ป้ายที่แสดงไว้ที่พยานพาหนะนอกเหนือจาก 13.1 และ13.2 ที่มีพื้นที่ไม่เกิน 500 ตารางเซนติเมตร</w:t>
      </w:r>
    </w:p>
    <w:p w:rsidR="00665942" w:rsidRPr="00B21902" w:rsidRDefault="00665942" w:rsidP="00C80E19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B2190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การยื่นแบบแสดงรายการภาษีป้าย</w:t>
      </w:r>
    </w:p>
    <w:p w:rsidR="00665942" w:rsidRDefault="00665942" w:rsidP="00C80E19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ให้เจ้าของป้าย ,ผู้จัดการมาดก ,ผู้ครอบครองทรัพย์มรดก ผู้จัดการทรัพย์สิน ผู้อนุบาล ผู้พิทักษ์ หรือผู้แทนในประเทศไทย (กรณีที่เจ้าของป้ายอยู่นอกประเทศ)ยื่นแบบแสดงรายการภาษีป้าย(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.1)ภายในเดือน มีนาคม ของทุกปี ได้ที่ว่าการของราชการส่วนท้องถิ่นนั้น</w:t>
      </w:r>
    </w:p>
    <w:p w:rsidR="00665942" w:rsidRDefault="00665942" w:rsidP="00C80E1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แต่หากมีการติดตั้งป้ายหลักเดือนมีนาคม หรือเปลี่ยนป้ายใหม่ที่มีรายละเอียดป้ายเหมือนเดิมหรือเปลี่ยนแปลงแก้ไขรายละเอียดของป้าย ให้ยื่นแบบแสดงรายการภาษีป้ายภายใน 15 วัน นับแต่วันที่ติดตั้งป้ายหรือนับวันที่เปลี่ยนแปลง</w:t>
      </w:r>
      <w:r w:rsidR="00C80E19">
        <w:rPr>
          <w:rFonts w:asciiTheme="majorBidi" w:hAnsiTheme="majorBidi" w:cstheme="majorBidi" w:hint="cs"/>
          <w:sz w:val="32"/>
          <w:szCs w:val="32"/>
          <w:cs/>
        </w:rPr>
        <w:t>ป้าย แล้วแต่กรณี</w:t>
      </w:r>
    </w:p>
    <w:p w:rsidR="00C80E19" w:rsidRDefault="00C80E19" w:rsidP="00C80E19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ในกรณีมีการโอนป้าย ให้ผู้รับโอนแจ้งเป็นหนังสือต่อพนักงานเจ้าหน้าที่ภายใน 30 วัน นับแต่วันรับโอน</w:t>
      </w:r>
    </w:p>
    <w:p w:rsidR="00C80E19" w:rsidRDefault="00C80E19" w:rsidP="00665942">
      <w:pPr>
        <w:spacing w:before="24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อัตราภาษีป้าย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1382"/>
      </w:tblGrid>
      <w:tr w:rsidR="00C80E19" w:rsidTr="00C80E19">
        <w:tc>
          <w:tcPr>
            <w:tcW w:w="3970" w:type="dxa"/>
          </w:tcPr>
          <w:p w:rsidR="00C80E19" w:rsidRPr="00C80E19" w:rsidRDefault="00C80E19" w:rsidP="00665942">
            <w:pPr>
              <w:spacing w:before="240"/>
              <w:rPr>
                <w:rFonts w:asciiTheme="majorBidi" w:hAnsiTheme="majorBidi" w:cstheme="majorBidi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>ประเภทป้าย</w:t>
            </w:r>
          </w:p>
        </w:tc>
        <w:tc>
          <w:tcPr>
            <w:tcW w:w="1382" w:type="dxa"/>
          </w:tcPr>
          <w:p w:rsidR="00C80E19" w:rsidRPr="00C80E19" w:rsidRDefault="00C80E19" w:rsidP="00665942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 xml:space="preserve">อัตราต่อ 500 </w:t>
            </w:r>
            <w:proofErr w:type="spellStart"/>
            <w:r w:rsidRPr="00C80E19">
              <w:rPr>
                <w:rFonts w:asciiTheme="majorBidi" w:hAnsiTheme="majorBidi" w:cstheme="majorBidi" w:hint="cs"/>
                <w:sz w:val="28"/>
                <w:cs/>
              </w:rPr>
              <w:t>ตร</w:t>
            </w:r>
            <w:proofErr w:type="spellEnd"/>
            <w:r w:rsidRPr="00C80E19">
              <w:rPr>
                <w:rFonts w:asciiTheme="majorBidi" w:hAnsiTheme="majorBidi" w:cstheme="majorBidi" w:hint="cs"/>
                <w:sz w:val="28"/>
                <w:cs/>
              </w:rPr>
              <w:t>.ซม.</w:t>
            </w:r>
          </w:p>
        </w:tc>
      </w:tr>
      <w:tr w:rsidR="00C80E19" w:rsidTr="00C80E19">
        <w:tc>
          <w:tcPr>
            <w:tcW w:w="3970" w:type="dxa"/>
          </w:tcPr>
          <w:p w:rsidR="00C80E19" w:rsidRPr="00C80E19" w:rsidRDefault="00C80E19" w:rsidP="00C80E19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>1.ป้ายที่มีอักษรไทยล้วน</w:t>
            </w:r>
          </w:p>
        </w:tc>
        <w:tc>
          <w:tcPr>
            <w:tcW w:w="1382" w:type="dxa"/>
          </w:tcPr>
          <w:p w:rsidR="00C80E19" w:rsidRPr="00C80E19" w:rsidRDefault="00C80E19" w:rsidP="00665942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 บาท</w:t>
            </w:r>
          </w:p>
        </w:tc>
      </w:tr>
      <w:tr w:rsidR="00C80E19" w:rsidTr="00C80E19">
        <w:tc>
          <w:tcPr>
            <w:tcW w:w="3970" w:type="dxa"/>
          </w:tcPr>
          <w:p w:rsidR="00C80E19" w:rsidRPr="00C80E19" w:rsidRDefault="00C80E19" w:rsidP="00C80E19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>2.ป้ายที่มีอักษรไทยปนกับอักษรต่างประเทศหรือปนกับภาพ หรือเครื่องหมายอื่น</w:t>
            </w:r>
          </w:p>
        </w:tc>
        <w:tc>
          <w:tcPr>
            <w:tcW w:w="1382" w:type="dxa"/>
          </w:tcPr>
          <w:p w:rsidR="00C80E19" w:rsidRPr="00C80E19" w:rsidRDefault="00586454" w:rsidP="00665942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 บาท</w:t>
            </w:r>
          </w:p>
        </w:tc>
      </w:tr>
      <w:tr w:rsidR="00C80E19" w:rsidTr="00C80E19">
        <w:tc>
          <w:tcPr>
            <w:tcW w:w="3970" w:type="dxa"/>
          </w:tcPr>
          <w:p w:rsidR="00C80E19" w:rsidRPr="00C80E19" w:rsidRDefault="00C80E19" w:rsidP="00C80E19">
            <w:pPr>
              <w:rPr>
                <w:rFonts w:asciiTheme="majorBidi" w:hAnsiTheme="majorBidi" w:cstheme="majorBidi" w:hint="cs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>3.ก.ป้ายที่ไม่มีอักษรไทย</w:t>
            </w:r>
          </w:p>
          <w:p w:rsidR="00C80E19" w:rsidRPr="00C80E19" w:rsidRDefault="00C80E19" w:rsidP="00C80E19">
            <w:pPr>
              <w:rPr>
                <w:rFonts w:asciiTheme="majorBidi" w:hAnsiTheme="majorBidi" w:cstheme="majorBidi" w:hint="cs"/>
                <w:sz w:val="28"/>
              </w:rPr>
            </w:pPr>
            <w:r w:rsidRPr="00C80E19">
              <w:rPr>
                <w:rFonts w:asciiTheme="majorBidi" w:hAnsiTheme="majorBidi" w:cstheme="majorBidi" w:hint="cs"/>
                <w:sz w:val="28"/>
                <w:cs/>
              </w:rPr>
              <w:t>ข. ป้ายที่มีอักษรไทยบางส่วน หรือทั้งหมดอยู่ได้ หรือต่ำกว่าอักษรต่างประเทศ</w:t>
            </w:r>
          </w:p>
        </w:tc>
        <w:tc>
          <w:tcPr>
            <w:tcW w:w="1382" w:type="dxa"/>
          </w:tcPr>
          <w:p w:rsidR="00C80E19" w:rsidRPr="00C80E19" w:rsidRDefault="00586454" w:rsidP="00665942">
            <w:pPr>
              <w:spacing w:before="240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40 บาท</w:t>
            </w:r>
          </w:p>
        </w:tc>
      </w:tr>
    </w:tbl>
    <w:p w:rsidR="00C80E19" w:rsidRDefault="00586454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หากคำนวณพื้นที่ของป้ายแล้ว เสียภาษีป้ายต่ำกว่าป้ายละ 200 บาท ให้เสียภาษีป้ายละ 200 บาท</w:t>
      </w:r>
    </w:p>
    <w:p w:rsidR="00586454" w:rsidRPr="00B21902" w:rsidRDefault="00586454" w:rsidP="00586454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B2190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การประเมินและการชำระภาษีป้าย</w:t>
      </w:r>
    </w:p>
    <w:p w:rsidR="00586454" w:rsidRDefault="00586454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การเสียภาษีป้ายให้เสียเป็นรายปี ยกเว้นป้ายที่ติดตั้งหรือแสดงในปีแรก ให้เสียตั้งแต่วันที่ติดตั้งจนถึงวันสิ้นปีและให้คิดเป็นรายงวด งวดละ 3 เดือน โดยเสียค่าภาษีตามงวดที่ติดตั้งดังนี้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2659"/>
      </w:tblGrid>
      <w:tr w:rsidR="00586454" w:rsidTr="00586454"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>งวดที่ติดตั้ง</w:t>
            </w:r>
          </w:p>
        </w:tc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>ค่าภาษี</w:t>
            </w:r>
          </w:p>
        </w:tc>
      </w:tr>
      <w:tr w:rsidR="00586454" w:rsidTr="00586454"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มกราคม </w:t>
            </w:r>
            <w:r w:rsidRPr="00586454">
              <w:rPr>
                <w:rFonts w:asciiTheme="majorBidi" w:hAnsiTheme="majorBidi" w:cstheme="majorBidi"/>
                <w:sz w:val="28"/>
                <w:cs/>
              </w:rPr>
              <w:t>–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 มีนาคม</w:t>
            </w:r>
          </w:p>
        </w:tc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>100%</w:t>
            </w:r>
          </w:p>
        </w:tc>
      </w:tr>
      <w:tr w:rsidR="00586454" w:rsidTr="00586454"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เมษายน </w:t>
            </w:r>
            <w:r w:rsidRPr="00586454">
              <w:rPr>
                <w:rFonts w:asciiTheme="majorBidi" w:hAnsiTheme="majorBidi" w:cstheme="majorBidi"/>
                <w:sz w:val="28"/>
                <w:cs/>
              </w:rPr>
              <w:t>–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 มิถุนายน</w:t>
            </w:r>
          </w:p>
        </w:tc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>75%</w:t>
            </w:r>
          </w:p>
        </w:tc>
      </w:tr>
      <w:tr w:rsidR="00586454" w:rsidTr="00586454"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กรกฎาคม </w:t>
            </w:r>
            <w:r w:rsidRPr="00586454">
              <w:rPr>
                <w:rFonts w:asciiTheme="majorBidi" w:hAnsiTheme="majorBidi" w:cstheme="majorBidi"/>
                <w:sz w:val="28"/>
                <w:cs/>
              </w:rPr>
              <w:t>–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 กันยายน</w:t>
            </w:r>
          </w:p>
        </w:tc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86454">
              <w:rPr>
                <w:rFonts w:asciiTheme="majorBidi" w:hAnsiTheme="majorBidi" w:cstheme="majorBidi"/>
                <w:sz w:val="28"/>
              </w:rPr>
              <w:t>50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>%</w:t>
            </w:r>
          </w:p>
        </w:tc>
      </w:tr>
      <w:tr w:rsidR="00586454" w:rsidTr="00586454"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ตุลาคม </w:t>
            </w:r>
            <w:r w:rsidRPr="00586454">
              <w:rPr>
                <w:rFonts w:asciiTheme="majorBidi" w:hAnsiTheme="majorBidi" w:cstheme="majorBidi"/>
                <w:sz w:val="28"/>
                <w:cs/>
              </w:rPr>
              <w:t>–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 xml:space="preserve"> ธันวาคม</w:t>
            </w:r>
          </w:p>
        </w:tc>
        <w:tc>
          <w:tcPr>
            <w:tcW w:w="2659" w:type="dxa"/>
          </w:tcPr>
          <w:p w:rsidR="00586454" w:rsidRPr="00586454" w:rsidRDefault="00586454" w:rsidP="00586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86454">
              <w:rPr>
                <w:rFonts w:asciiTheme="majorBidi" w:hAnsiTheme="majorBidi" w:cstheme="majorBidi"/>
                <w:sz w:val="28"/>
              </w:rPr>
              <w:t>25</w:t>
            </w:r>
            <w:r w:rsidRPr="00586454">
              <w:rPr>
                <w:rFonts w:asciiTheme="majorBidi" w:hAnsiTheme="majorBidi" w:cstheme="majorBidi" w:hint="cs"/>
                <w:sz w:val="28"/>
                <w:cs/>
              </w:rPr>
              <w:t>%</w:t>
            </w:r>
          </w:p>
        </w:tc>
      </w:tr>
    </w:tbl>
    <w:p w:rsidR="00586454" w:rsidRDefault="00586454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โดยให้ไปชำระภาษีป้าย ณ ที่ว่าการราชการส่วนท้องถิ่นที่ป้ายนั้นติดตั้ง หรือแสดงอยู่ภายใน 15 วัน นับแต่วันที่รับแจ้งการประเมิน</w:t>
      </w:r>
    </w:p>
    <w:p w:rsidR="00452277" w:rsidRDefault="00452277" w:rsidP="00452277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28"/>
        </w:rPr>
      </w:pPr>
      <w:r w:rsidRPr="00452277">
        <w:rPr>
          <w:rFonts w:asciiTheme="majorBidi" w:hAnsiTheme="majorBidi" w:cstheme="majorBidi" w:hint="cs"/>
          <w:color w:val="FF0000"/>
          <w:sz w:val="28"/>
          <w:cs/>
        </w:rPr>
        <w:t>ยื่นแบบแสดงรายการภาษีป้ายในเดือนมีนาคม ของทุกปี และชำระภายใน 15 วัน นับแต่วันที่ได้รับ แจ้งการประเมิน</w:t>
      </w:r>
    </w:p>
    <w:p w:rsidR="00A17E52" w:rsidRPr="00306614" w:rsidRDefault="00A17E52" w:rsidP="00A17E52">
      <w:pPr>
        <w:spacing w:after="0" w:line="240" w:lineRule="auto"/>
        <w:rPr>
          <w:rFonts w:asciiTheme="majorBidi" w:hAnsiTheme="majorBidi" w:cs="JasmineUPC" w:hint="cs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 w:hint="cs"/>
          <w:b/>
          <w:bCs/>
          <w:color w:val="FF00FF"/>
          <w:sz w:val="36"/>
          <w:szCs w:val="36"/>
          <w:cs/>
        </w:rPr>
        <w:lastRenderedPageBreak/>
        <w:t>เงินเพิ่มที่ต้องเสียนอกเหนือจากเงินค่าภาษีฯ</w:t>
      </w:r>
    </w:p>
    <w:p w:rsidR="00A17E52" w:rsidRDefault="00A17E52" w:rsidP="00A17E52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ไม่ยื่นแบบแสดงรายการที่ดินภายในกำหนด ให้เสียเงินเพิ่มร้อยละ 10 ของค่าภาษีที่ต้องชำระ</w:t>
      </w:r>
    </w:p>
    <w:p w:rsidR="00A17E52" w:rsidRDefault="00A17E52" w:rsidP="00A17E52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ยื่นแบบแสดงรายการที่ดินไม่ถูกต้อง ทำให้ค่าภาษีลดน้องลง ให้เสียเงินเพิ่มร้อย 10 ของค่าภาษีที่ประเมินเพิ่มเติม เว้นแต่ขอแก้ไขให้ถูกต้องก่อนเจ้าพนักงานประเมินแจ้งการประเมิน</w:t>
      </w:r>
    </w:p>
    <w:p w:rsidR="00A17E52" w:rsidRDefault="00A17E52" w:rsidP="00A17E52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ชี้เขตแจ้งจำนวนเนื้อที่ดินไม่ถูกต้อง ทำให้ค่าภาษีลดน้อยลง ให้เสียเงินเพิ่มอีก 1 เท่าของภาษีที่ประเมินเพิ่มเติม</w:t>
      </w:r>
    </w:p>
    <w:p w:rsidR="00A17E52" w:rsidRDefault="00A17E52" w:rsidP="00A17E52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ไม่ชำระภายในกำหนด ให้เสียเงินเพิ่มร้อยละ 24 ต่อปีของจำนวนเงินค่าภาษี</w:t>
      </w:r>
    </w:p>
    <w:p w:rsidR="008858A3" w:rsidRPr="00306614" w:rsidRDefault="008858A3" w:rsidP="008858A3">
      <w:pPr>
        <w:spacing w:after="0" w:line="240" w:lineRule="auto"/>
        <w:rPr>
          <w:rFonts w:asciiTheme="majorBidi" w:hAnsiTheme="majorBidi" w:cs="JasmineUPC" w:hint="cs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 w:hint="cs"/>
          <w:b/>
          <w:bCs/>
          <w:color w:val="FF00FF"/>
          <w:sz w:val="36"/>
          <w:szCs w:val="36"/>
          <w:cs/>
        </w:rPr>
        <w:t>การอุทธรณ์</w:t>
      </w:r>
    </w:p>
    <w:p w:rsidR="008858A3" w:rsidRDefault="008858A3" w:rsidP="008858A3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เจ้าของที่ดินผู้ใดไม่เห็นด้วยกับการประเมิน มีสิทธิยื่นอุทธรณ์ต่อผู้ว่าราชการจังหวัดได้ภายใน 30วัน นับแต่วันที่ไดรับแจ้งการประเมิน</w:t>
      </w: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และหากยังไม่เห็นด้วยกับคำวินิจฉัยของผู้ว่าราชการจังหวัด มีสิทธิอุทธรณ์คำวินิจฉัยต่อศาล ภายใน 30 วัน นับแต่วันได้รับแจ้งคำวินิจฉัยอุทธรณ์</w:t>
      </w: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Default="008858A3" w:rsidP="008858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58A3" w:rsidRPr="00306614" w:rsidRDefault="008858A3" w:rsidP="008858A3">
      <w:pPr>
        <w:spacing w:after="0" w:line="240" w:lineRule="auto"/>
        <w:rPr>
          <w:rFonts w:asciiTheme="majorBidi" w:hAnsiTheme="majorBidi" w:cs="JasmineUPC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 w:hint="cs"/>
          <w:b/>
          <w:bCs/>
          <w:color w:val="FF00FF"/>
          <w:sz w:val="36"/>
          <w:szCs w:val="36"/>
          <w:cs/>
        </w:rPr>
        <w:lastRenderedPageBreak/>
        <w:t>บทกำหนดโทษ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098"/>
        <w:gridCol w:w="1173"/>
        <w:gridCol w:w="957"/>
      </w:tblGrid>
      <w:tr w:rsidR="008858A3" w:rsidTr="008858A3">
        <w:tc>
          <w:tcPr>
            <w:tcW w:w="2090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8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จำคุกไม่เกิน</w:t>
            </w:r>
          </w:p>
        </w:tc>
        <w:tc>
          <w:tcPr>
            <w:tcW w:w="1173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ปรับไม่เกิน</w:t>
            </w:r>
          </w:p>
        </w:tc>
        <w:tc>
          <w:tcPr>
            <w:tcW w:w="957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ทั้งจำ ทั้งปรับ</w:t>
            </w:r>
          </w:p>
        </w:tc>
      </w:tr>
      <w:tr w:rsidR="008858A3" w:rsidTr="008858A3">
        <w:tc>
          <w:tcPr>
            <w:tcW w:w="2090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8858A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หลีกเลี่ยงการเสียภาษี</w:t>
            </w:r>
          </w:p>
        </w:tc>
        <w:tc>
          <w:tcPr>
            <w:tcW w:w="1098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 เดือน</w:t>
            </w:r>
          </w:p>
        </w:tc>
        <w:tc>
          <w:tcPr>
            <w:tcW w:w="1173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2,000บาท</w:t>
            </w:r>
          </w:p>
        </w:tc>
        <w:tc>
          <w:tcPr>
            <w:tcW w:w="957" w:type="dxa"/>
          </w:tcPr>
          <w:p w:rsidR="008858A3" w:rsidRPr="008858A3" w:rsidRDefault="008858A3" w:rsidP="008858A3">
            <w:pPr>
              <w:jc w:val="center"/>
              <w:rPr>
                <w:rFonts w:asciiTheme="majorBidi" w:hAnsiTheme="majorBidi" w:cstheme="majorBidi" w:hint="cs"/>
                <w:color w:val="FF0000"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8858A3" w:rsidTr="008858A3">
        <w:tc>
          <w:tcPr>
            <w:tcW w:w="2090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8858A3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ไม่มาหรือไม่ยอมชี้เขตหรือไม่ยอมแจ้งจำนวนเนื้อที่</w:t>
            </w:r>
          </w:p>
        </w:tc>
        <w:tc>
          <w:tcPr>
            <w:tcW w:w="1098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 เดือน </w:t>
            </w:r>
          </w:p>
        </w:tc>
        <w:tc>
          <w:tcPr>
            <w:tcW w:w="1173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1,000 บาท</w:t>
            </w:r>
          </w:p>
        </w:tc>
        <w:tc>
          <w:tcPr>
            <w:tcW w:w="957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color w:val="FF0000"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ทั้งจำทั้งปรับ</w:t>
            </w:r>
          </w:p>
        </w:tc>
      </w:tr>
      <w:tr w:rsidR="008858A3" w:rsidTr="008858A3">
        <w:tc>
          <w:tcPr>
            <w:tcW w:w="2090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8858A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ขัดขวางเจ้าพนักงานปฏิบัติหน้าที่</w:t>
            </w:r>
          </w:p>
        </w:tc>
        <w:tc>
          <w:tcPr>
            <w:tcW w:w="1098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เดือน</w:t>
            </w:r>
          </w:p>
        </w:tc>
        <w:tc>
          <w:tcPr>
            <w:tcW w:w="1173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1,000 บาท</w:t>
            </w:r>
          </w:p>
        </w:tc>
        <w:tc>
          <w:tcPr>
            <w:tcW w:w="957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color w:val="FF0000"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ทั้งจำทั้งปรับ</w:t>
            </w:r>
          </w:p>
        </w:tc>
      </w:tr>
      <w:tr w:rsidR="008858A3" w:rsidTr="008858A3">
        <w:tc>
          <w:tcPr>
            <w:tcW w:w="2090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ฝ่</w:t>
            </w:r>
            <w:r w:rsidRPr="008858A3">
              <w:rPr>
                <w:rFonts w:asciiTheme="majorBidi" w:hAnsiTheme="majorBidi" w:cstheme="majorBidi" w:hint="cs"/>
                <w:sz w:val="32"/>
                <w:szCs w:val="32"/>
                <w:cs/>
              </w:rPr>
              <w:t>าฝืนคำสั่งของเจ้าพนักงาน</w:t>
            </w:r>
          </w:p>
        </w:tc>
        <w:tc>
          <w:tcPr>
            <w:tcW w:w="1098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เดือน</w:t>
            </w:r>
          </w:p>
        </w:tc>
        <w:tc>
          <w:tcPr>
            <w:tcW w:w="1173" w:type="dxa"/>
          </w:tcPr>
          <w:p w:rsidR="008858A3" w:rsidRDefault="008858A3" w:rsidP="008858A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1,000 บาท</w:t>
            </w:r>
          </w:p>
        </w:tc>
        <w:tc>
          <w:tcPr>
            <w:tcW w:w="957" w:type="dxa"/>
          </w:tcPr>
          <w:p w:rsidR="008858A3" w:rsidRPr="008858A3" w:rsidRDefault="008858A3" w:rsidP="008858A3">
            <w:pPr>
              <w:rPr>
                <w:rFonts w:asciiTheme="majorBidi" w:hAnsiTheme="majorBidi" w:cstheme="majorBidi" w:hint="cs"/>
                <w:color w:val="FF0000"/>
                <w:sz w:val="32"/>
                <w:szCs w:val="32"/>
              </w:rPr>
            </w:pPr>
            <w:r w:rsidRPr="008858A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ทั้งจำทั้งปรับ</w:t>
            </w:r>
          </w:p>
        </w:tc>
      </w:tr>
    </w:tbl>
    <w:p w:rsidR="008858A3" w:rsidRPr="00A17E52" w:rsidRDefault="008858A3" w:rsidP="008858A3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</w:p>
    <w:p w:rsidR="00A17E52" w:rsidRPr="00306614" w:rsidRDefault="00606DB3" w:rsidP="00606DB3">
      <w:pPr>
        <w:spacing w:after="0" w:line="240" w:lineRule="auto"/>
        <w:rPr>
          <w:rFonts w:asciiTheme="majorBidi" w:hAnsiTheme="majorBidi" w:cs="JasmineUPC" w:hint="cs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 w:hint="cs"/>
          <w:b/>
          <w:bCs/>
          <w:color w:val="FF00FF"/>
          <w:sz w:val="36"/>
          <w:szCs w:val="36"/>
          <w:cs/>
        </w:rPr>
        <w:t>หมายเหตุ</w:t>
      </w:r>
    </w:p>
    <w:p w:rsidR="00606DB3" w:rsidRDefault="00606DB3" w:rsidP="00606DB3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ที่ดินที่ใช้ประกอบการกสิกรรมเฉพาะประเภทไม้ล้มลุกให้เสียครึ่งอัตรา แต่ถ้าเจ้าของที่ดินประกอบกสิกรรมประเภทไม้ล้มลุกด้วยตนเองเสียไม่เกินไร่ละ 5 บาท</w:t>
      </w:r>
    </w:p>
    <w:p w:rsidR="00606DB3" w:rsidRPr="00606DB3" w:rsidRDefault="00606DB3" w:rsidP="00606DB3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ทิ่</w:t>
      </w:r>
      <w:proofErr w:type="spellEnd"/>
      <w:r w:rsidRPr="00606DB3">
        <w:rPr>
          <w:rFonts w:asciiTheme="majorBidi" w:hAnsiTheme="majorBidi" w:cstheme="majorBidi" w:hint="cs"/>
          <w:sz w:val="32"/>
          <w:szCs w:val="32"/>
          <w:cs/>
        </w:rPr>
        <w:t>ดินที่ตั้งไว้ว่างเปล่า หรือไม่ได้ทำประโยชน์ตามควรแก่สภาพของที่ดินให้เสียเพิ่มขึ้นอีก 1 เท่า</w:t>
      </w:r>
    </w:p>
    <w:p w:rsidR="00452277" w:rsidRDefault="00452277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52277" w:rsidRDefault="00452277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F9CE0" wp14:editId="388232CA">
                <wp:simplePos x="0" y="0"/>
                <wp:positionH relativeFrom="column">
                  <wp:posOffset>-4445</wp:posOffset>
                </wp:positionH>
                <wp:positionV relativeFrom="paragraph">
                  <wp:posOffset>89535</wp:posOffset>
                </wp:positionV>
                <wp:extent cx="2990850" cy="1162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6DB3" w:rsidRPr="00B15E94" w:rsidRDefault="00606DB3" w:rsidP="00606DB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JasmineUPC"/>
                                <w:b/>
                                <w:color w:val="FF00F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E94">
                              <w:rPr>
                                <w:rFonts w:asciiTheme="majorBidi" w:hAnsiTheme="majorBidi" w:cs="JasmineUPC" w:hint="cs"/>
                                <w:b/>
                                <w:color w:val="FF00FF"/>
                                <w:sz w:val="72"/>
                                <w:szCs w:val="72"/>
                                <w:cs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ภาษีบำรุงท้องที่</w:t>
                            </w:r>
                          </w:p>
                          <w:p w:rsidR="00606DB3" w:rsidRPr="00606DB3" w:rsidRDefault="00606DB3" w:rsidP="00606DB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00F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35pt;margin-top:7.05pt;width:235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" filled="f" stroked="f">
                <v:fill o:detectmouseclick="t"/>
                <v:textbox>
                  <w:txbxContent>
                    <w:p w:rsidR="00606DB3" w:rsidRPr="00B15E94" w:rsidRDefault="00606DB3" w:rsidP="00606DB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JasmineUPC"/>
                          <w:b/>
                          <w:color w:val="FF00F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E94">
                        <w:rPr>
                          <w:rFonts w:asciiTheme="majorBidi" w:hAnsiTheme="majorBidi" w:cs="JasmineUPC" w:hint="cs"/>
                          <w:b/>
                          <w:color w:val="FF00FF"/>
                          <w:sz w:val="72"/>
                          <w:szCs w:val="72"/>
                          <w:cs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ภาษีบำรุงท้องที่</w:t>
                      </w:r>
                    </w:p>
                    <w:p w:rsidR="00606DB3" w:rsidRPr="00606DB3" w:rsidRDefault="00606DB3" w:rsidP="00606DB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FF00F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06DB3" w:rsidP="0058645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06DB3" w:rsidRDefault="006C5CC2" w:rsidP="0058645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38500" cy="328612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31033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E94" w:rsidRDefault="00B15E94" w:rsidP="0058645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5E94" w:rsidRPr="00B15E94" w:rsidRDefault="006C5CC2" w:rsidP="00B15E94">
      <w:pPr>
        <w:spacing w:before="240" w:line="240" w:lineRule="auto"/>
        <w:jc w:val="center"/>
        <w:rPr>
          <w:rFonts w:asciiTheme="majorBidi" w:hAnsiTheme="majorBidi" w:cs="JasmineUPC" w:hint="cs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="JasmineUPC" w:hint="cs"/>
          <w:b/>
          <w:caps/>
          <w:color w:val="FF0000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ก</w:t>
      </w:r>
      <w:r w:rsidR="00B15E94" w:rsidRPr="00B15E94">
        <w:rPr>
          <w:rFonts w:asciiTheme="majorBidi" w:hAnsiTheme="majorBidi" w:cs="JasmineUPC" w:hint="cs"/>
          <w:b/>
          <w:caps/>
          <w:color w:val="FF0000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องคลัง</w:t>
      </w:r>
    </w:p>
    <w:p w:rsidR="00B15E94" w:rsidRPr="00B15E94" w:rsidRDefault="00B15E94" w:rsidP="00B15E94">
      <w:pPr>
        <w:spacing w:before="240" w:line="240" w:lineRule="auto"/>
        <w:jc w:val="center"/>
        <w:rPr>
          <w:rFonts w:asciiTheme="majorBidi" w:hAnsiTheme="majorBidi" w:cs="JasmineUPC" w:hint="cs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5E94">
        <w:rPr>
          <w:rFonts w:asciiTheme="majorBidi" w:hAnsiTheme="majorBidi" w:cs="JasmineUPC" w:hint="cs"/>
          <w:b/>
          <w:caps/>
          <w:color w:val="FF0000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เทศบาลตำบลนาด่าน</w:t>
      </w:r>
    </w:p>
    <w:p w:rsidR="00B15E94" w:rsidRPr="00B15E94" w:rsidRDefault="00B15E94" w:rsidP="00B15E94">
      <w:pPr>
        <w:spacing w:before="240" w:line="240" w:lineRule="auto"/>
        <w:jc w:val="center"/>
        <w:rPr>
          <w:rFonts w:asciiTheme="majorBidi" w:hAnsiTheme="majorBidi" w:cs="JasmineUPC" w:hint="cs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5E94">
        <w:rPr>
          <w:rFonts w:asciiTheme="majorBidi" w:hAnsiTheme="majorBidi" w:cs="JasmineUPC" w:hint="cs"/>
          <w:b/>
          <w:caps/>
          <w:color w:val="FF0000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อ.สุวรรณคูหา จ.หนองบัวลำภู</w:t>
      </w:r>
    </w:p>
    <w:p w:rsidR="00B15E94" w:rsidRDefault="00B15E94" w:rsidP="00B15E94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15E94">
        <w:rPr>
          <w:rFonts w:asciiTheme="majorBidi" w:hAnsiTheme="majorBidi" w:cs="JasmineUPC" w:hint="cs"/>
          <w:b/>
          <w:caps/>
          <w:color w:val="FF0000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โทร.042-005077</w:t>
      </w:r>
    </w:p>
    <w:p w:rsidR="00B15E94" w:rsidRDefault="00B15E94" w:rsidP="00B15E94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</w:p>
    <w:p w:rsidR="00B15E94" w:rsidRDefault="00B15E94" w:rsidP="006C5CC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B15E94" w:rsidRDefault="00B15E94" w:rsidP="00B15E94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</w:p>
    <w:p w:rsidR="00B15E94" w:rsidRPr="00D52297" w:rsidRDefault="00B15E94" w:rsidP="00B15E94">
      <w:pPr>
        <w:spacing w:after="0" w:line="240" w:lineRule="auto"/>
        <w:jc w:val="center"/>
        <w:rPr>
          <w:rFonts w:asciiTheme="majorBidi" w:hAnsiTheme="majorBidi" w:cs="JasmineUPC"/>
          <w:b/>
          <w:bCs/>
          <w:color w:val="FF00FF"/>
          <w:sz w:val="56"/>
          <w:szCs w:val="56"/>
        </w:rPr>
      </w:pPr>
      <w:r w:rsidRPr="00D52297">
        <w:rPr>
          <w:rFonts w:asciiTheme="majorBidi" w:hAnsiTheme="majorBidi" w:cs="JasmineUPC" w:hint="cs"/>
          <w:b/>
          <w:bCs/>
          <w:color w:val="FF00FF"/>
          <w:sz w:val="56"/>
          <w:szCs w:val="56"/>
          <w:cs/>
        </w:rPr>
        <w:t>ภาษีบำรุงท้องที่</w:t>
      </w:r>
    </w:p>
    <w:p w:rsidR="00B15E94" w:rsidRPr="00D52297" w:rsidRDefault="00B15E94" w:rsidP="00B15E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D522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ที่ดิน” </w:t>
      </w:r>
      <w:r w:rsidRPr="00D52297">
        <w:rPr>
          <w:rFonts w:asciiTheme="majorBidi" w:hAnsiTheme="majorBidi" w:cstheme="majorBidi"/>
          <w:sz w:val="32"/>
          <w:szCs w:val="32"/>
          <w:cs/>
        </w:rPr>
        <w:t>หมายถึง พื้นที่ รวมถึงพื้นที่ที่เป็นภูเขา หรือที่มีน้ำด้วย</w:t>
      </w:r>
    </w:p>
    <w:p w:rsidR="00B15E94" w:rsidRPr="00D52297" w:rsidRDefault="00B15E94" w:rsidP="00B15E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“</w:t>
      </w:r>
      <w:r w:rsidRPr="00D522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เจ้าของที่ดิน” </w:t>
      </w:r>
      <w:r w:rsidRPr="00D52297">
        <w:rPr>
          <w:rFonts w:asciiTheme="majorBidi" w:hAnsiTheme="majorBidi" w:cstheme="majorBidi"/>
          <w:sz w:val="32"/>
          <w:szCs w:val="32"/>
          <w:cs/>
        </w:rPr>
        <w:t>หมายถึง บุคล หรือคณะบุค</w:t>
      </w:r>
      <w:r w:rsidR="006C5CC2" w:rsidRPr="00D52297">
        <w:rPr>
          <w:rFonts w:asciiTheme="majorBidi" w:hAnsiTheme="majorBidi" w:cstheme="majorBidi"/>
          <w:sz w:val="32"/>
          <w:szCs w:val="32"/>
          <w:cs/>
        </w:rPr>
        <w:t>คลทั้งบุคคลธรรมดา หรือนิติบุคคล ซึ่งมีกรรมสิทธิ์ในที่ดิน หรือ ครอบครองอยู่ในที่ดิน</w:t>
      </w:r>
    </w:p>
    <w:p w:rsidR="006C5CC2" w:rsidRPr="00306614" w:rsidRDefault="006C5CC2" w:rsidP="00B15E94">
      <w:pPr>
        <w:spacing w:after="0" w:line="240" w:lineRule="auto"/>
        <w:rPr>
          <w:rFonts w:asciiTheme="majorBidi" w:hAnsiTheme="majorBidi" w:cs="JasmineUPC"/>
          <w:b/>
          <w:bCs/>
          <w:sz w:val="36"/>
          <w:szCs w:val="36"/>
        </w:rPr>
      </w:pPr>
      <w:r w:rsidRPr="00D52297">
        <w:rPr>
          <w:rFonts w:asciiTheme="majorBidi" w:hAnsiTheme="majorBidi" w:cstheme="majorBidi"/>
          <w:sz w:val="36"/>
          <w:szCs w:val="36"/>
          <w:cs/>
        </w:rPr>
        <w:tab/>
      </w:r>
      <w:r w:rsidRPr="00306614">
        <w:rPr>
          <w:rFonts w:asciiTheme="majorBidi" w:hAnsiTheme="majorBidi" w:cs="JasmineUPC"/>
          <w:b/>
          <w:bCs/>
          <w:color w:val="FF00FF"/>
          <w:sz w:val="36"/>
          <w:szCs w:val="36"/>
          <w:cs/>
        </w:rPr>
        <w:t>ที่ดินที่ไม่ต้องเสียภาษีบำรุงท้องที่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เป็นที่ตั้งพระราชวัง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เป็นสาธารณะสมบัติของแผ่นดิน หรือ ที่ดินของรัฐเพื่อใช้ในกิจการของรัฐที่มีได้หาผลประโยชน์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เป็นของราชการส่วนท้องถิ่นมิได้หาผลประโยชน์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ที่ใช้เฉพาะการพยาบาลสาธารณะ การศึกษา หรือ การกุศลสาธารณะ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ที่ใช้เฉพาะศาสนกิจ ศาสนาใดศาสนาหนึ่ง โดยมิได้รับประโยชน์ตอบแทน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ที่ใช้เป็นสุสาน</w:t>
      </w:r>
      <w:proofErr w:type="spellStart"/>
      <w:r w:rsidRPr="00D52297">
        <w:rPr>
          <w:rFonts w:asciiTheme="majorBidi" w:hAnsiTheme="majorBidi" w:cstheme="majorBidi"/>
          <w:sz w:val="32"/>
          <w:szCs w:val="32"/>
          <w:cs/>
        </w:rPr>
        <w:t>และฌาปณ</w:t>
      </w:r>
      <w:proofErr w:type="spellEnd"/>
      <w:r w:rsidRPr="00D52297">
        <w:rPr>
          <w:rFonts w:asciiTheme="majorBidi" w:hAnsiTheme="majorBidi" w:cstheme="majorBidi"/>
          <w:sz w:val="32"/>
          <w:szCs w:val="32"/>
          <w:cs/>
        </w:rPr>
        <w:t>สถานสาธารณะ โดยมิไดรับประโยชน์ตอบแทน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ที่ใช้ในการรถไฟ การประปา การไฟฟ้า การทำเรือของรัฐ หรือสนามบินของรัฐ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ส่วนที่เสียภาษีโรงเรือนและที่ดินแล้ว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ส่วนที่ยินยอมให้ทางราชการใช้เพื่อสาธารณประโยชน์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เป็นที่ตั้งขององค์การสหประชาชาติ ทบวงการชำนัญพิเศษของสหประชาชาติ หรือองค์กรระหว่างประเทศ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lastRenderedPageBreak/>
        <w:t>เป็นที่ตั้งของสถานทูต หรือสถานกงสุล</w:t>
      </w:r>
    </w:p>
    <w:p w:rsidR="006C5CC2" w:rsidRPr="00D52297" w:rsidRDefault="006C5CC2" w:rsidP="006C5CC2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ที่ดินตามที่กำหนดในกระทรวง</w:t>
      </w:r>
    </w:p>
    <w:p w:rsidR="006C5CC2" w:rsidRPr="00306614" w:rsidRDefault="00256A0F" w:rsidP="006C5CC2">
      <w:pPr>
        <w:spacing w:after="0" w:line="240" w:lineRule="auto"/>
        <w:rPr>
          <w:rFonts w:asciiTheme="majorBidi" w:hAnsiTheme="majorBidi" w:cs="JasmineUPC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/>
          <w:b/>
          <w:bCs/>
          <w:color w:val="FF00FF"/>
          <w:sz w:val="36"/>
          <w:szCs w:val="36"/>
          <w:cs/>
        </w:rPr>
        <w:t>การลดหย่อน</w:t>
      </w:r>
    </w:p>
    <w:p w:rsidR="00256A0F" w:rsidRPr="00D52297" w:rsidRDefault="00256A0F" w:rsidP="006C5CC2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D5229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D52297">
        <w:rPr>
          <w:rFonts w:asciiTheme="majorBidi" w:hAnsiTheme="majorBidi" w:cstheme="majorBidi"/>
          <w:sz w:val="36"/>
          <w:szCs w:val="36"/>
          <w:cs/>
        </w:rPr>
        <w:t>บุคคลธรรมดาที่เป็นเจ้าของที่ใช้ที่ดินนั้นเป็นที่อยู่อาศัย ที่เลี้ยงสัตว์ หรือ ประกอบกสิกรรมของตนให้ลดหย่อนตามเกณฑ์อย่างใดอย่างหนึ่ง ดังต่อไปนี้</w:t>
      </w:r>
    </w:p>
    <w:p w:rsidR="00256A0F" w:rsidRPr="00D52297" w:rsidRDefault="00256A0F" w:rsidP="006C5CC2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099"/>
      </w:tblGrid>
      <w:tr w:rsidR="00256A0F" w:rsidRPr="00D52297" w:rsidTr="00256A0F">
        <w:tc>
          <w:tcPr>
            <w:tcW w:w="2943" w:type="dxa"/>
            <w:vMerge w:val="restart"/>
          </w:tcPr>
          <w:p w:rsidR="00256A0F" w:rsidRPr="00D52297" w:rsidRDefault="00256A0F" w:rsidP="00256A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ที่ตั้งของที่ดิน</w:t>
            </w:r>
          </w:p>
        </w:tc>
        <w:tc>
          <w:tcPr>
            <w:tcW w:w="2375" w:type="dxa"/>
            <w:gridSpan w:val="2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การลดหย่อน</w:t>
            </w:r>
          </w:p>
        </w:tc>
      </w:tr>
      <w:tr w:rsidR="00256A0F" w:rsidRPr="00D52297" w:rsidTr="00256A0F">
        <w:tc>
          <w:tcPr>
            <w:tcW w:w="2943" w:type="dxa"/>
            <w:vMerge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สูงสุด</w:t>
            </w:r>
          </w:p>
        </w:tc>
        <w:tc>
          <w:tcPr>
            <w:tcW w:w="1099" w:type="dxa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ต่ำสุด</w:t>
            </w:r>
          </w:p>
        </w:tc>
      </w:tr>
      <w:tr w:rsidR="00256A0F" w:rsidRPr="00D52297" w:rsidTr="00256A0F">
        <w:tc>
          <w:tcPr>
            <w:tcW w:w="2943" w:type="dxa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-ที่ดินนอกเขตเทศบาล</w:t>
            </w:r>
          </w:p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-ที่ดินในเขตเทศบาลตำบล</w:t>
            </w:r>
          </w:p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-ที่ดินในเขตเมืองพัทยาและเขตเทศบาลอื่นนอกจากเขตเทศบาลตำบล</w:t>
            </w:r>
          </w:p>
        </w:tc>
        <w:tc>
          <w:tcPr>
            <w:tcW w:w="1276" w:type="dxa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ไร่</w:t>
            </w:r>
          </w:p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1 ไร่</w:t>
            </w:r>
          </w:p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100 </w:t>
            </w:r>
            <w:proofErr w:type="spellStart"/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ตร.ว</w:t>
            </w:r>
            <w:proofErr w:type="spellEnd"/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099" w:type="dxa"/>
          </w:tcPr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3 ไร่</w:t>
            </w:r>
          </w:p>
          <w:p w:rsidR="00256A0F" w:rsidRPr="00D52297" w:rsidRDefault="00256A0F" w:rsidP="006C5C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 w:rsidRPr="00D52297">
              <w:rPr>
                <w:rFonts w:asciiTheme="majorBidi" w:hAnsiTheme="majorBidi" w:cstheme="majorBidi"/>
                <w:sz w:val="32"/>
                <w:szCs w:val="32"/>
              </w:rPr>
              <w:t xml:space="preserve">200 </w:t>
            </w:r>
            <w:proofErr w:type="spellStart"/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ตร.ว</w:t>
            </w:r>
            <w:proofErr w:type="spellEnd"/>
            <w:r w:rsidRPr="00D5229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gramEnd"/>
          </w:p>
        </w:tc>
      </w:tr>
    </w:tbl>
    <w:p w:rsidR="00B15E94" w:rsidRPr="00D52297" w:rsidRDefault="00256A0F" w:rsidP="00256A0F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D52297">
        <w:rPr>
          <w:rFonts w:asciiTheme="majorBidi" w:hAnsiTheme="majorBidi" w:cstheme="majorBidi"/>
          <w:color w:val="FF0000"/>
          <w:sz w:val="32"/>
          <w:szCs w:val="32"/>
          <w:cs/>
        </w:rPr>
        <w:t>เทศบาลตำบลนาด่านลดหย่อนได้ไม่เกิน 400ตารางวา</w:t>
      </w:r>
    </w:p>
    <w:p w:rsidR="00256A0F" w:rsidRPr="00D52297" w:rsidRDefault="00256A0F" w:rsidP="00256A0F">
      <w:pPr>
        <w:spacing w:after="0" w:line="240" w:lineRule="auto"/>
        <w:rPr>
          <w:rFonts w:asciiTheme="majorBidi" w:hAnsiTheme="majorBidi" w:cs="JasmineUPC"/>
          <w:b/>
          <w:bCs/>
          <w:color w:val="FF00FF"/>
          <w:sz w:val="36"/>
          <w:szCs w:val="36"/>
        </w:rPr>
      </w:pPr>
      <w:r w:rsidRPr="00D52297">
        <w:rPr>
          <w:rFonts w:asciiTheme="majorBidi" w:hAnsiTheme="majorBidi" w:cs="JasmineUPC"/>
          <w:b/>
          <w:bCs/>
          <w:color w:val="FF00FF"/>
          <w:sz w:val="36"/>
          <w:szCs w:val="36"/>
          <w:cs/>
        </w:rPr>
        <w:t>การยื่นแบบแสดงรายการที่ดิน</w:t>
      </w:r>
    </w:p>
    <w:p w:rsidR="00256A0F" w:rsidRPr="00D52297" w:rsidRDefault="00256A0F" w:rsidP="00256A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52297">
        <w:rPr>
          <w:rFonts w:asciiTheme="majorBidi" w:hAnsiTheme="majorBidi" w:cstheme="majorBidi"/>
          <w:sz w:val="32"/>
          <w:szCs w:val="32"/>
          <w:cs/>
        </w:rPr>
        <w:t>ให้เจ้าของที่ดิน,ผู้จัดการมรดก,ทายาท,ผู้รับมอบอำนาจ,ผู้ครอบครองทรัพย์สิน แล้วแต่กรณียื่นแบบแสดง</w:t>
      </w:r>
      <w:bookmarkStart w:id="0" w:name="_GoBack"/>
      <w:bookmarkEnd w:id="0"/>
      <w:r w:rsidRPr="00D52297">
        <w:rPr>
          <w:rFonts w:asciiTheme="majorBidi" w:hAnsiTheme="majorBidi" w:cstheme="majorBidi"/>
          <w:sz w:val="32"/>
          <w:szCs w:val="32"/>
          <w:cs/>
        </w:rPr>
        <w:t>รายการที่ดิน(</w:t>
      </w:r>
      <w:proofErr w:type="spellStart"/>
      <w:r w:rsidRPr="00D52297">
        <w:rPr>
          <w:rFonts w:asciiTheme="majorBidi" w:hAnsiTheme="majorBidi" w:cstheme="majorBidi"/>
          <w:sz w:val="32"/>
          <w:szCs w:val="32"/>
          <w:cs/>
        </w:rPr>
        <w:t>ภ.บ.ท</w:t>
      </w:r>
      <w:proofErr w:type="spellEnd"/>
      <w:r w:rsidRPr="00D52297">
        <w:rPr>
          <w:rFonts w:asciiTheme="majorBidi" w:hAnsiTheme="majorBidi" w:cstheme="majorBidi"/>
          <w:sz w:val="32"/>
          <w:szCs w:val="32"/>
          <w:cs/>
        </w:rPr>
        <w:t>. 5)เป็นรายแปลงได้ที่องค์กรปกครองส่วนท้องถิ่นที่ที่ดินตั้งอยู่ภายในเดือน มกราคม ของปีแรก</w:t>
      </w:r>
    </w:p>
    <w:p w:rsidR="00256A0F" w:rsidRDefault="00256A0F" w:rsidP="00256A0F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ที่มีการตีราคาปานกลางของที่ดิน ซึ่งแบบแสดงรายการที่ดินที่ยื่นจะใช้ได้ทุกปี ในรอบระยะเวลา 4 ปี (ยื่นเมื่อ 1-31</w:t>
      </w:r>
      <w:r w:rsidRPr="00D522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52297">
        <w:rPr>
          <w:rFonts w:asciiTheme="majorBidi" w:hAnsiTheme="majorBidi" w:cstheme="majorBidi"/>
          <w:sz w:val="32"/>
          <w:szCs w:val="32"/>
          <w:cs/>
        </w:rPr>
        <w:t>มกราคม 2557 ใช้ตั้งแต่ 1 มกราคม 2557</w:t>
      </w:r>
      <w:r w:rsidR="00D52297" w:rsidRPr="00D52297">
        <w:rPr>
          <w:rFonts w:asciiTheme="majorBidi" w:hAnsiTheme="majorBidi" w:cstheme="majorBidi"/>
          <w:sz w:val="32"/>
          <w:szCs w:val="32"/>
          <w:cs/>
        </w:rPr>
        <w:t xml:space="preserve"> – 31 ธันวาคม 2560)</w:t>
      </w:r>
    </w:p>
    <w:p w:rsidR="00306614" w:rsidRPr="00D52297" w:rsidRDefault="00306614" w:rsidP="00256A0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56A0F" w:rsidRPr="00D52297" w:rsidRDefault="00D52297" w:rsidP="00256A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b/>
          <w:bCs/>
          <w:color w:val="FF00FF"/>
          <w:sz w:val="32"/>
          <w:szCs w:val="32"/>
          <w:cs/>
        </w:rPr>
        <w:lastRenderedPageBreak/>
        <w:tab/>
      </w:r>
      <w:r w:rsidRPr="00D52297">
        <w:rPr>
          <w:rFonts w:asciiTheme="majorBidi" w:hAnsiTheme="majorBidi" w:cstheme="majorBidi"/>
          <w:sz w:val="32"/>
          <w:szCs w:val="32"/>
          <w:cs/>
        </w:rPr>
        <w:t>หากบุคคลใดเป็นเจ้าของที่ดินขึ้นใหม่ , จำนวนที่ดินเปลี่ยนแปลง,เปลี่ยนแปลงการใช้ที่ดิน หรือมีเหตุอย่างอื่นทำให้อัตราภาษีฯ เปลี่ยนแปลงไป ให้แจ้งต่อเจ้าพนักงานประเมินภายใน 30 วัน นับแต่มีการเปลี่ยนแปลง</w:t>
      </w:r>
    </w:p>
    <w:p w:rsidR="00D52297" w:rsidRPr="00306614" w:rsidRDefault="00D52297" w:rsidP="00256A0F">
      <w:pPr>
        <w:spacing w:after="0" w:line="240" w:lineRule="auto"/>
        <w:rPr>
          <w:rFonts w:asciiTheme="majorBidi" w:hAnsiTheme="majorBidi" w:cs="JasmineUPC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/>
          <w:b/>
          <w:bCs/>
          <w:color w:val="FF00FF"/>
          <w:sz w:val="36"/>
          <w:szCs w:val="36"/>
          <w:cs/>
        </w:rPr>
        <w:t>การชำระภาษี</w:t>
      </w:r>
    </w:p>
    <w:p w:rsidR="00D52297" w:rsidRPr="00D52297" w:rsidRDefault="00D52297" w:rsidP="00256A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ab/>
        <w:t>เมื่อได้รับแจ้งการประเมินภายในเดือน มีนาคม ให้ชำระค่าภาษีฯ ภายในเดือน เมษายน ของทุกปี แต่หากในปีแรกได้รับแจ้งการประเมินหลังจากเดือน มีนาคม หรือหลังจากวันที่แจ้งการเปลี่ยนแปลงต่อเจ้าพนักงานประเมิน ให้ชำระค่าภาษีภายใน 30 วัน นับแต่วันที่ได้รับแจ้งการประเมิน และในปีถัดไป ให้ชำระค่าภาษีภายในเดือน เมษายน ของทุกปี</w:t>
      </w:r>
    </w:p>
    <w:p w:rsidR="00D52297" w:rsidRPr="00306614" w:rsidRDefault="00D52297" w:rsidP="00256A0F">
      <w:pPr>
        <w:spacing w:after="0" w:line="240" w:lineRule="auto"/>
        <w:rPr>
          <w:rFonts w:asciiTheme="majorBidi" w:hAnsiTheme="majorBidi" w:cs="JasmineUPC"/>
          <w:b/>
          <w:bCs/>
          <w:color w:val="FF00FF"/>
          <w:sz w:val="36"/>
          <w:szCs w:val="36"/>
        </w:rPr>
      </w:pPr>
      <w:r w:rsidRPr="00306614">
        <w:rPr>
          <w:rFonts w:asciiTheme="majorBidi" w:hAnsiTheme="majorBidi" w:cs="JasmineUPC"/>
          <w:b/>
          <w:bCs/>
          <w:color w:val="FF00FF"/>
          <w:sz w:val="36"/>
          <w:szCs w:val="36"/>
          <w:cs/>
        </w:rPr>
        <w:t>การชำระค่าภาษีสามารถชำระเป็น</w:t>
      </w:r>
    </w:p>
    <w:p w:rsidR="00D52297" w:rsidRPr="00D52297" w:rsidRDefault="00D52297" w:rsidP="00D52297">
      <w:pPr>
        <w:pStyle w:val="a3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D52297" w:rsidRPr="00D52297" w:rsidRDefault="00D52297" w:rsidP="00D52297">
      <w:pPr>
        <w:pStyle w:val="a3"/>
        <w:numPr>
          <w:ilvl w:val="0"/>
          <w:numId w:val="12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ธนาณัติ</w:t>
      </w:r>
    </w:p>
    <w:p w:rsidR="00D52297" w:rsidRPr="00D52297" w:rsidRDefault="00D52297" w:rsidP="00D52297">
      <w:pPr>
        <w:pStyle w:val="a3"/>
        <w:numPr>
          <w:ilvl w:val="0"/>
          <w:numId w:val="12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ตั๋วแลกเงินของธนาคาร</w:t>
      </w:r>
    </w:p>
    <w:p w:rsidR="00D52297" w:rsidRPr="00D52297" w:rsidRDefault="00D52297" w:rsidP="00D52297">
      <w:pPr>
        <w:pStyle w:val="a3"/>
        <w:numPr>
          <w:ilvl w:val="0"/>
          <w:numId w:val="12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เช็คที่ธนาคารรับรอง</w:t>
      </w:r>
    </w:p>
    <w:p w:rsidR="00D52297" w:rsidRPr="00D52297" w:rsidRDefault="00D52297" w:rsidP="00D52297">
      <w:pPr>
        <w:pStyle w:val="a3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โอนเงินเข้าบัญชี</w:t>
      </w:r>
    </w:p>
    <w:p w:rsidR="00D52297" w:rsidRPr="00D52297" w:rsidRDefault="00D52297" w:rsidP="00D52297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D52297">
        <w:rPr>
          <w:rFonts w:asciiTheme="majorBidi" w:hAnsiTheme="majorBidi" w:cstheme="majorBidi"/>
          <w:sz w:val="32"/>
          <w:szCs w:val="32"/>
          <w:cs/>
        </w:rPr>
        <w:t>โดยการชำระตาม ข้อ2 – 5 ให้สั่งจ่ายให้แก่องค์กรปกครองสาวนท้องถิ่น นั้น ๆ (สำนักงานเทศบาลตำบลนาด่าน)</w:t>
      </w:r>
    </w:p>
    <w:p w:rsidR="00D52297" w:rsidRPr="00D52297" w:rsidRDefault="00D52297" w:rsidP="00256A0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D52297" w:rsidRPr="00D52297" w:rsidSect="00306614">
      <w:pgSz w:w="16838" w:h="11906" w:orient="landscape"/>
      <w:pgMar w:top="284" w:right="253" w:bottom="142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74C"/>
    <w:multiLevelType w:val="hybridMultilevel"/>
    <w:tmpl w:val="A6185F30"/>
    <w:lvl w:ilvl="0" w:tplc="E1CABA6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BE0"/>
    <w:multiLevelType w:val="hybridMultilevel"/>
    <w:tmpl w:val="7E80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5D44"/>
    <w:multiLevelType w:val="hybridMultilevel"/>
    <w:tmpl w:val="0794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E3"/>
    <w:multiLevelType w:val="hybridMultilevel"/>
    <w:tmpl w:val="3ED01CBA"/>
    <w:lvl w:ilvl="0" w:tplc="4280747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F6AD1"/>
    <w:multiLevelType w:val="hybridMultilevel"/>
    <w:tmpl w:val="3FF0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6EEF"/>
    <w:multiLevelType w:val="hybridMultilevel"/>
    <w:tmpl w:val="570A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66387"/>
    <w:multiLevelType w:val="hybridMultilevel"/>
    <w:tmpl w:val="3FF0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B18E1"/>
    <w:multiLevelType w:val="hybridMultilevel"/>
    <w:tmpl w:val="559EF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E7D4B"/>
    <w:multiLevelType w:val="hybridMultilevel"/>
    <w:tmpl w:val="382C6616"/>
    <w:lvl w:ilvl="0" w:tplc="C2BE6C2C">
      <w:start w:val="1"/>
      <w:numFmt w:val="bullet"/>
      <w:lvlText w:val="-"/>
      <w:lvlJc w:val="left"/>
      <w:pPr>
        <w:ind w:left="4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F940941"/>
    <w:multiLevelType w:val="hybridMultilevel"/>
    <w:tmpl w:val="C2C0B36C"/>
    <w:lvl w:ilvl="0" w:tplc="51F82F44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9387F"/>
    <w:multiLevelType w:val="hybridMultilevel"/>
    <w:tmpl w:val="0012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028AA"/>
    <w:multiLevelType w:val="multilevel"/>
    <w:tmpl w:val="7084D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9E"/>
    <w:rsid w:val="0009467D"/>
    <w:rsid w:val="000D14CB"/>
    <w:rsid w:val="00241A7E"/>
    <w:rsid w:val="00256A0F"/>
    <w:rsid w:val="00306614"/>
    <w:rsid w:val="003F7835"/>
    <w:rsid w:val="00452277"/>
    <w:rsid w:val="004D196C"/>
    <w:rsid w:val="00586454"/>
    <w:rsid w:val="005D67FC"/>
    <w:rsid w:val="005D68D8"/>
    <w:rsid w:val="00606DB3"/>
    <w:rsid w:val="00665942"/>
    <w:rsid w:val="0067069E"/>
    <w:rsid w:val="006C5CC2"/>
    <w:rsid w:val="0075226A"/>
    <w:rsid w:val="00811AB8"/>
    <w:rsid w:val="00851986"/>
    <w:rsid w:val="008858A3"/>
    <w:rsid w:val="00960422"/>
    <w:rsid w:val="0097229E"/>
    <w:rsid w:val="009D6F3F"/>
    <w:rsid w:val="00A17E52"/>
    <w:rsid w:val="00B1288B"/>
    <w:rsid w:val="00B15E94"/>
    <w:rsid w:val="00B21902"/>
    <w:rsid w:val="00C80E19"/>
    <w:rsid w:val="00C86931"/>
    <w:rsid w:val="00D52297"/>
    <w:rsid w:val="00E3232D"/>
    <w:rsid w:val="00E32BA9"/>
    <w:rsid w:val="00E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2D"/>
    <w:pPr>
      <w:ind w:left="720"/>
      <w:contextualSpacing/>
    </w:pPr>
  </w:style>
  <w:style w:type="table" w:styleId="a4">
    <w:name w:val="Table Grid"/>
    <w:basedOn w:val="a1"/>
    <w:uiPriority w:val="59"/>
    <w:rsid w:val="0081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8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78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2D"/>
    <w:pPr>
      <w:ind w:left="720"/>
      <w:contextualSpacing/>
    </w:pPr>
  </w:style>
  <w:style w:type="table" w:styleId="a4">
    <w:name w:val="Table Grid"/>
    <w:basedOn w:val="a1"/>
    <w:uiPriority w:val="59"/>
    <w:rsid w:val="0081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8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78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E515-DD62-4934-81A3-69602740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2014-10-27T04:39:00Z</dcterms:created>
  <dcterms:modified xsi:type="dcterms:W3CDTF">2014-10-27T04:39:00Z</dcterms:modified>
</cp:coreProperties>
</file>