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7E241" w14:textId="77777777" w:rsidR="00606B5B" w:rsidRDefault="00606B5B" w:rsidP="00606B5B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4A1B1028" w14:textId="77777777" w:rsidR="00606B5B" w:rsidRPr="00606B5B" w:rsidRDefault="00606B5B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606B5B">
        <w:rPr>
          <w:rFonts w:ascii="TH SarabunIT๙" w:hAnsi="TH SarabunIT๙" w:cs="TH SarabunIT๙" w:hint="cs"/>
          <w:b/>
          <w:bCs/>
          <w:sz w:val="52"/>
          <w:szCs w:val="52"/>
          <w:cs/>
        </w:rPr>
        <w:t>รายงานผลการดำเนินการตามนโยบาย</w:t>
      </w:r>
    </w:p>
    <w:p w14:paraId="25E05F4D" w14:textId="01A8F712" w:rsidR="00606B5B" w:rsidRPr="00606B5B" w:rsidRDefault="00606B5B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606B5B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การบริหารงานทรัพยากรบุคคล </w:t>
      </w:r>
    </w:p>
    <w:p w14:paraId="7810FD2A" w14:textId="64323D87" w:rsidR="003B2F76" w:rsidRPr="00606B5B" w:rsidRDefault="00606B5B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606B5B">
        <w:rPr>
          <w:rFonts w:ascii="TH SarabunIT๙" w:hAnsi="TH SarabunIT๙" w:cs="TH SarabunIT๙" w:hint="cs"/>
          <w:b/>
          <w:bCs/>
          <w:sz w:val="52"/>
          <w:szCs w:val="52"/>
          <w:cs/>
        </w:rPr>
        <w:t>ประจำปีงบประมาณ พ.ศ. 256</w:t>
      </w:r>
      <w:r w:rsidR="007E77BE">
        <w:rPr>
          <w:rFonts w:ascii="TH SarabunIT๙" w:hAnsi="TH SarabunIT๙" w:cs="TH SarabunIT๙" w:hint="cs"/>
          <w:b/>
          <w:bCs/>
          <w:sz w:val="52"/>
          <w:szCs w:val="52"/>
          <w:cs/>
        </w:rPr>
        <w:t>5</w:t>
      </w:r>
    </w:p>
    <w:p w14:paraId="49A4CAB1" w14:textId="77777777" w:rsidR="00606B5B" w:rsidRDefault="00606B5B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D3D66B6" w14:textId="77777777" w:rsidR="00606B5B" w:rsidRDefault="00606B5B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A9FFD0A" w14:textId="77777777" w:rsidR="00606B5B" w:rsidRDefault="00606B5B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69A6714" w14:textId="6CF7ECC3" w:rsidR="00606B5B" w:rsidRDefault="00711509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7E42E48E" wp14:editId="2D04F183">
            <wp:extent cx="2019300" cy="1790700"/>
            <wp:effectExtent l="0" t="0" r="0" b="0"/>
            <wp:docPr id="34603604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036040" name="รูปภาพ 34603604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97196" w14:textId="77777777" w:rsidR="00606B5B" w:rsidRDefault="00606B5B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B6A5141" w14:textId="77777777" w:rsidR="00606B5B" w:rsidRDefault="00606B5B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10A1FDD" w14:textId="77777777" w:rsidR="00606B5B" w:rsidRDefault="00606B5B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660A72B" w14:textId="035EDE9E" w:rsidR="00606B5B" w:rsidRPr="00606B5B" w:rsidRDefault="00606B5B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06B5B">
        <w:rPr>
          <w:rFonts w:ascii="TH SarabunIT๙" w:hAnsi="TH SarabunIT๙" w:cs="TH SarabunIT๙" w:hint="cs"/>
          <w:b/>
          <w:bCs/>
          <w:sz w:val="56"/>
          <w:szCs w:val="56"/>
          <w:cs/>
        </w:rPr>
        <w:t>เทศบาลตำบลนาด</w:t>
      </w:r>
      <w:r w:rsidR="00711509">
        <w:rPr>
          <w:rFonts w:ascii="TH SarabunIT๙" w:hAnsi="TH SarabunIT๙" w:cs="TH SarabunIT๙" w:hint="cs"/>
          <w:b/>
          <w:bCs/>
          <w:sz w:val="56"/>
          <w:szCs w:val="56"/>
          <w:cs/>
        </w:rPr>
        <w:t>่าน</w:t>
      </w:r>
    </w:p>
    <w:p w14:paraId="20FED79A" w14:textId="23D50D46" w:rsidR="00606B5B" w:rsidRDefault="00606B5B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06B5B">
        <w:rPr>
          <w:rFonts w:ascii="TH SarabunIT๙" w:hAnsi="TH SarabunIT๙" w:cs="TH SarabunIT๙" w:hint="cs"/>
          <w:b/>
          <w:bCs/>
          <w:sz w:val="56"/>
          <w:szCs w:val="56"/>
          <w:cs/>
        </w:rPr>
        <w:t>อำเภอสุวรรณคูหา  จังหวัดหนองบัวลำภู</w:t>
      </w:r>
    </w:p>
    <w:p w14:paraId="67CFB682" w14:textId="77777777" w:rsidR="00EA708A" w:rsidRDefault="00EA708A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6C441247" w14:textId="77777777" w:rsidR="00EA708A" w:rsidRDefault="00EA708A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25A34237" w14:textId="77777777" w:rsidR="00EA708A" w:rsidRDefault="00EA708A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64AA2829" w14:textId="77777777" w:rsidR="00EA708A" w:rsidRDefault="00EA708A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457A10BD" w14:textId="77777777" w:rsidR="00EA708A" w:rsidRDefault="00EA708A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2E04A60A" w14:textId="77777777" w:rsidR="00EA708A" w:rsidRDefault="00EA708A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54FBE28A" w14:textId="77777777" w:rsidR="00040B9B" w:rsidRDefault="00040B9B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3CEC0BEF" w14:textId="77777777" w:rsidR="00040B9B" w:rsidRDefault="00040B9B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77BD4149" w14:textId="77777777" w:rsidR="00EA708A" w:rsidRDefault="00EA708A" w:rsidP="00606B5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D41177B" w14:textId="4CEAE47B" w:rsidR="00EA708A" w:rsidRPr="00EA708A" w:rsidRDefault="00EA708A" w:rsidP="00606B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A708A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คำนำ</w:t>
      </w:r>
    </w:p>
    <w:p w14:paraId="03F7DD7A" w14:textId="1820D4DD" w:rsidR="00EA708A" w:rsidRDefault="00EA708A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เอกสารฉบับนี้ จัดทำขึ้นเพื่อรายงานผลการดำเนินงานผลการบริหารและพัฒนาทรัพยากรบุคคลประจำปีงบประมาณ พ.ศ. 256</w:t>
      </w:r>
      <w:r w:rsidR="009B2207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ของเทศบาลตำบลนาด</w:t>
      </w:r>
      <w:r w:rsidR="00CE69F9">
        <w:rPr>
          <w:rFonts w:ascii="TH SarabunIT๙" w:hAnsi="TH SarabunIT๙" w:cs="TH SarabunIT๙" w:hint="cs"/>
          <w:sz w:val="32"/>
          <w:szCs w:val="32"/>
          <w:cs/>
        </w:rPr>
        <w:t>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เพื่อสรุปผลการดำเนินงานและการขับเคลื่อนตามนโยบายที่กำหนดเป็นประเด็นการพัฒนา ซึ่งเอกสารรายงานผลการบริหารและพัฒนาทรัพยากรบุคคลประจำปี ได้รวบรวมการดำเนินการ ตามนโยบายการบริหารทรัพยากรบุคคล ซึ่งเป็นไปตามกฎ ระเบียบ และข้อบังคับที่เกี่ยวข้อง ได้แก่ การวางแผนกำลังคน การสรรหาคนดีคนเก่ง เพื่อปฏิบัติงานตาม ภารกิจของหน่วยงาน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การพัฒนาบุคลากร การพัฒนาคุณภาพชีวิต การบรรจุและแต่งตั้งบุคลากร การประเมินผลการปฏิบัติงาน การส่งเสริมจริยธรรมและการรักษาวินัยของบุคลากรในหน่วยงาน พร้อมปัญหาและอุปสรรค/เปรียบเทียบกับปีที่ผ่านมา</w:t>
      </w:r>
    </w:p>
    <w:p w14:paraId="7E6C88F0" w14:textId="77777777" w:rsidR="00EA708A" w:rsidRDefault="00EA708A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73A4FE" w14:textId="33D1DE76" w:rsidR="00EA708A" w:rsidRDefault="00EA708A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งานการเจ้าหน้าที่</w:t>
      </w:r>
    </w:p>
    <w:p w14:paraId="660D6FFA" w14:textId="23656CB1" w:rsidR="00EA708A" w:rsidRDefault="00EA708A" w:rsidP="00EA70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 เทศบาลตำบลนาด</w:t>
      </w:r>
      <w:r w:rsidR="00CE69F9">
        <w:rPr>
          <w:rFonts w:ascii="TH SarabunIT๙" w:hAnsi="TH SarabunIT๙" w:cs="TH SarabunIT๙" w:hint="cs"/>
          <w:sz w:val="32"/>
          <w:szCs w:val="32"/>
          <w:cs/>
        </w:rPr>
        <w:t>่าน</w:t>
      </w:r>
    </w:p>
    <w:p w14:paraId="0A856339" w14:textId="77777777" w:rsidR="00EA708A" w:rsidRDefault="00EA708A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8C4C5C" w14:textId="4EBE4732" w:rsidR="00EA708A" w:rsidRDefault="00EA708A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AA1705C" w14:textId="77777777" w:rsidR="005221C0" w:rsidRDefault="005221C0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BF4573" w14:textId="77777777" w:rsidR="005221C0" w:rsidRDefault="005221C0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39546E" w14:textId="77777777" w:rsidR="005221C0" w:rsidRDefault="005221C0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5CA57F" w14:textId="77777777" w:rsidR="005221C0" w:rsidRDefault="005221C0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2E364C" w14:textId="77777777" w:rsidR="005221C0" w:rsidRDefault="005221C0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67F6C3" w14:textId="77777777" w:rsidR="005221C0" w:rsidRDefault="005221C0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3741F2" w14:textId="77777777" w:rsidR="005221C0" w:rsidRDefault="005221C0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BFBA85" w14:textId="77777777" w:rsidR="005221C0" w:rsidRDefault="005221C0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F9A889" w14:textId="77777777" w:rsidR="005221C0" w:rsidRDefault="005221C0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E9E473" w14:textId="77777777" w:rsidR="005221C0" w:rsidRDefault="005221C0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28FD9F" w14:textId="77777777" w:rsidR="005221C0" w:rsidRDefault="005221C0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E8D174" w14:textId="77777777" w:rsidR="005221C0" w:rsidRDefault="005221C0" w:rsidP="00EA708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93E015" w14:textId="77777777" w:rsidR="008721E1" w:rsidRDefault="008721E1" w:rsidP="004632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8721E1" w:rsidSect="00724920">
          <w:headerReference w:type="default" r:id="rId7"/>
          <w:pgSz w:w="11906" w:h="16838"/>
          <w:pgMar w:top="1418" w:right="1134" w:bottom="992" w:left="1701" w:header="709" w:footer="709" w:gutter="0"/>
          <w:cols w:space="708"/>
          <w:docGrid w:linePitch="360"/>
        </w:sectPr>
      </w:pPr>
    </w:p>
    <w:p w14:paraId="564C8296" w14:textId="6B2083E7" w:rsidR="005221C0" w:rsidRDefault="004A22B8" w:rsidP="004632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6320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รายละเอียดการรายงาน</w:t>
      </w:r>
      <w:r w:rsidR="0046320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ผลการบริหารและพัฒนาทรัพยากรบุคคล</w:t>
      </w:r>
      <w:r w:rsidR="00B660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6320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</w:t>
      </w:r>
      <w:r w:rsidR="00C612C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B660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660AE">
        <w:rPr>
          <w:rFonts w:ascii="TH SarabunIT๙" w:hAnsi="TH SarabunIT๙" w:cs="TH SarabunIT๙" w:hint="cs"/>
          <w:b/>
          <w:bCs/>
          <w:sz w:val="32"/>
          <w:szCs w:val="32"/>
          <w:cs/>
        </w:rPr>
        <w:t>(ระหว่างวันที่ 1 ตุลาคม 256</w:t>
      </w:r>
      <w:r w:rsidR="00C612CC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B660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660AE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B660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</w:t>
      </w:r>
      <w:r w:rsidR="00C612CC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B660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612CC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B660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C612C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B660A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63DBC8BA" w14:textId="5E549329" w:rsidR="00E216F3" w:rsidRDefault="00E216F3" w:rsidP="004632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เทศบาลตำบลนาด</w:t>
      </w:r>
      <w:r w:rsidR="00CE69F9">
        <w:rPr>
          <w:rFonts w:ascii="TH SarabunIT๙" w:hAnsi="TH SarabunIT๙" w:cs="TH SarabunIT๙" w:hint="cs"/>
          <w:b/>
          <w:bCs/>
          <w:sz w:val="32"/>
          <w:szCs w:val="32"/>
          <w:cs/>
        </w:rPr>
        <w:t>่าน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อำเภอสุวรรณคูหา จังหวัดหนองบัวลำภู</w:t>
      </w:r>
    </w:p>
    <w:p w14:paraId="684DE7DD" w14:textId="77777777" w:rsidR="005D5368" w:rsidRPr="005D5368" w:rsidRDefault="005D5368" w:rsidP="004632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8"/>
        <w:tblW w:w="14175" w:type="dxa"/>
        <w:tblInd w:w="-5" w:type="dxa"/>
        <w:tblLook w:val="04A0" w:firstRow="1" w:lastRow="0" w:firstColumn="1" w:lastColumn="0" w:noHBand="0" w:noVBand="1"/>
      </w:tblPr>
      <w:tblGrid>
        <w:gridCol w:w="3261"/>
        <w:gridCol w:w="6237"/>
        <w:gridCol w:w="4677"/>
      </w:tblGrid>
      <w:tr w:rsidR="008721E1" w14:paraId="0EC91299" w14:textId="77777777" w:rsidTr="008721E1">
        <w:tc>
          <w:tcPr>
            <w:tcW w:w="3261" w:type="dxa"/>
          </w:tcPr>
          <w:p w14:paraId="61F91BF8" w14:textId="2285210F" w:rsidR="008721E1" w:rsidRDefault="008721E1" w:rsidP="00463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6237" w:type="dxa"/>
          </w:tcPr>
          <w:p w14:paraId="2CB2D51B" w14:textId="680273E4" w:rsidR="008721E1" w:rsidRDefault="008721E1" w:rsidP="00463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677" w:type="dxa"/>
          </w:tcPr>
          <w:p w14:paraId="7D419C5A" w14:textId="3CFBCD2F" w:rsidR="008721E1" w:rsidRDefault="008721E1" w:rsidP="00463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5E0612" w14:paraId="73056124" w14:textId="77777777" w:rsidTr="008721E1">
        <w:tc>
          <w:tcPr>
            <w:tcW w:w="3261" w:type="dxa"/>
            <w:vMerge w:val="restart"/>
          </w:tcPr>
          <w:p w14:paraId="52DB346C" w14:textId="6F962F19" w:rsidR="005E0612" w:rsidRPr="00E65C17" w:rsidRDefault="005E0612" w:rsidP="00E65C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ด้านการสรรหา</w:t>
            </w:r>
          </w:p>
        </w:tc>
        <w:tc>
          <w:tcPr>
            <w:tcW w:w="6237" w:type="dxa"/>
          </w:tcPr>
          <w:p w14:paraId="3E76FFF5" w14:textId="799BDA29" w:rsidR="005E0612" w:rsidRPr="00691A18" w:rsidRDefault="005E0612" w:rsidP="00A94C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5C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จัดทำแผนอัตรา</w:t>
            </w:r>
            <w:r w:rsidR="00B47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กำลัง 3 ปี (ประจำปีงบประมาณ พ.ศ. 2564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2566)</w:t>
            </w:r>
            <w:r w:rsidR="00B47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เพื่อใช้ในการกำหนดโครงสร้างและ กรอบอัตรากำลังที่รองรับภารกิจของเทศบาล</w:t>
            </w:r>
          </w:p>
        </w:tc>
        <w:tc>
          <w:tcPr>
            <w:tcW w:w="4677" w:type="dxa"/>
          </w:tcPr>
          <w:p w14:paraId="0E109A42" w14:textId="3779AAB4" w:rsidR="005E0612" w:rsidRDefault="00AD47DE" w:rsidP="00A94C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B34E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E06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ดำเนินการปรับปรุงแผนอัตรากำลัง 3 ปี </w:t>
            </w:r>
            <w:r w:rsidR="00F711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เพื่อกำหนดปรับปรุงตำแหน่งใหม่ จำนวน </w:t>
            </w:r>
            <w:r w:rsidR="00DA6F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F711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ตำแหน่ง ตามประกาศใช้แผน อัตรากำลัง 3 ปี (พ.ศ. 2564 </w:t>
            </w:r>
            <w:r w:rsidR="00F7115F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F711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2566)</w:t>
            </w:r>
            <w:r w:rsidR="00DA6F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ปรับปรุงครั้งที่ </w:t>
            </w:r>
            <w:r w:rsidR="008F4F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F711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เพื่อรองรับภารกิจของหน่วยงาน และการพิจารณาปรับปรุงภาระงานให้สอดคล้องกับส่วนราชการในปัจจุบัน</w:t>
            </w:r>
          </w:p>
          <w:p w14:paraId="7BB8F43C" w14:textId="705691BF" w:rsidR="00DA6FF0" w:rsidRPr="00691A18" w:rsidRDefault="00DA6FF0" w:rsidP="00A94C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ดำเนินการปรับปรุงแผนอัตรากำลัง 3 ปี เพื่อกำหนดปรับปรุงตำแหน่งใหม่ จำนวน </w:t>
            </w:r>
            <w:r w:rsidR="008F4F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ตำแหน่ง ตามประกาศใช้แผน อัตรากำลัง 3 ปี (พ.ศ. 2564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2566) ปรับปรุงครั้งที่ </w:t>
            </w:r>
            <w:r w:rsidR="008F4F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เพื่อรองรับภารกิจของหน่วยงาน และการพิจารณาปรับปรุงภาระงานให้สอดคล้องกับส่วนราชการในปัจจุบัน</w:t>
            </w:r>
          </w:p>
        </w:tc>
      </w:tr>
      <w:tr w:rsidR="005E0612" w14:paraId="0900D9B0" w14:textId="77777777" w:rsidTr="00043869">
        <w:trPr>
          <w:trHeight w:val="572"/>
        </w:trPr>
        <w:tc>
          <w:tcPr>
            <w:tcW w:w="3261" w:type="dxa"/>
            <w:vMerge/>
          </w:tcPr>
          <w:p w14:paraId="3CC90EA9" w14:textId="77777777" w:rsidR="005E0612" w:rsidRDefault="005E0612" w:rsidP="00E65C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14:paraId="08444004" w14:textId="222DF7E1" w:rsidR="005E0612" w:rsidRPr="00E65C17" w:rsidRDefault="005E0612" w:rsidP="00A94C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จัดทำและดำเนินการตาม</w:t>
            </w:r>
            <w:r w:rsidR="00DE0F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สรรหาข้าราชการ และพนักงานจ้าง ให้ทันต่อการเปลี่ยนแปลง หรือทดแทนอัตรากำลังที่ลาออก หรือโอนย้าย</w:t>
            </w:r>
          </w:p>
        </w:tc>
        <w:tc>
          <w:tcPr>
            <w:tcW w:w="4677" w:type="dxa"/>
          </w:tcPr>
          <w:p w14:paraId="351A3446" w14:textId="1DF3BA48" w:rsidR="00CA0A66" w:rsidRDefault="00AD47DE" w:rsidP="00A94C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CA0A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ดำเนินการรับโอนย้ายพนักงานเทศบาลที่ว่าง </w:t>
            </w:r>
            <w:r w:rsidR="007E5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CA0A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ตามแผนอัตรากำลัง 3 ปี</w:t>
            </w:r>
            <w:r w:rsidR="00A910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910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นักจัดการงานทั่วไป ระดับชำนาญการ </w:t>
            </w:r>
          </w:p>
          <w:p w14:paraId="3A70B516" w14:textId="3694254E" w:rsidR="00603EA0" w:rsidRDefault="00603EA0" w:rsidP="00A94C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ดำเนินการโอนพนักงานเทศบาล ตำแหน่ง ผู้อำนวยการกองคลัง</w:t>
            </w:r>
          </w:p>
          <w:p w14:paraId="60950A29" w14:textId="6CCF88BE" w:rsidR="00603EA0" w:rsidRDefault="00603EA0" w:rsidP="00A94C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ดำเนินการรับโอนและแต่งตั้งสายงานสายงานผู้บริหารตำแหน่ง ผู้อำนวยการกองคลัง</w:t>
            </w:r>
          </w:p>
          <w:p w14:paraId="3D588C08" w14:textId="074C0C90" w:rsidR="00CA0A66" w:rsidRDefault="00603EA0" w:rsidP="00A94C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ดำเนินการรับโอนและแต่งตั้งสายงานผู้บริหารตำแหน่ง หัวหน้าฝ่ายและพัฒนารายได้ </w:t>
            </w:r>
          </w:p>
        </w:tc>
      </w:tr>
    </w:tbl>
    <w:p w14:paraId="2CDB7738" w14:textId="5B21EDEB" w:rsidR="00342139" w:rsidRDefault="00981A7C" w:rsidP="00981A7C">
      <w:pPr>
        <w:tabs>
          <w:tab w:val="left" w:pos="-851"/>
        </w:tabs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81A7C">
        <w:rPr>
          <w:rFonts w:ascii="TH SarabunIT๙" w:hAnsi="TH SarabunIT๙" w:cs="TH SarabunIT๙"/>
          <w:sz w:val="32"/>
          <w:szCs w:val="32"/>
        </w:rPr>
        <w:lastRenderedPageBreak/>
        <w:t xml:space="preserve">- 2 </w:t>
      </w:r>
      <w:r>
        <w:rPr>
          <w:rFonts w:ascii="TH SarabunIT๙" w:hAnsi="TH SarabunIT๙" w:cs="TH SarabunIT๙"/>
          <w:sz w:val="32"/>
          <w:szCs w:val="32"/>
        </w:rPr>
        <w:t>–</w:t>
      </w:r>
    </w:p>
    <w:p w14:paraId="0A265047" w14:textId="77777777" w:rsidR="00981A7C" w:rsidRPr="00981A7C" w:rsidRDefault="00981A7C" w:rsidP="00981A7C">
      <w:pPr>
        <w:tabs>
          <w:tab w:val="left" w:pos="-851"/>
        </w:tabs>
        <w:spacing w:after="0" w:line="240" w:lineRule="auto"/>
        <w:jc w:val="center"/>
        <w:rPr>
          <w:rFonts w:ascii="TH SarabunIT๙" w:hAnsi="TH SarabunIT๙" w:cs="TH SarabunIT๙"/>
          <w:sz w:val="10"/>
          <w:szCs w:val="10"/>
        </w:rPr>
      </w:pPr>
    </w:p>
    <w:tbl>
      <w:tblPr>
        <w:tblStyle w:val="a8"/>
        <w:tblW w:w="14175" w:type="dxa"/>
        <w:tblInd w:w="-5" w:type="dxa"/>
        <w:tblLook w:val="04A0" w:firstRow="1" w:lastRow="0" w:firstColumn="1" w:lastColumn="0" w:noHBand="0" w:noVBand="1"/>
      </w:tblPr>
      <w:tblGrid>
        <w:gridCol w:w="3261"/>
        <w:gridCol w:w="6237"/>
        <w:gridCol w:w="4677"/>
      </w:tblGrid>
      <w:tr w:rsidR="00A82681" w14:paraId="15D1369C" w14:textId="77777777" w:rsidTr="00CA3D6B">
        <w:tc>
          <w:tcPr>
            <w:tcW w:w="3261" w:type="dxa"/>
          </w:tcPr>
          <w:p w14:paraId="0B0648EE" w14:textId="77777777" w:rsidR="00A82681" w:rsidRDefault="00A82681" w:rsidP="00CA3D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6237" w:type="dxa"/>
          </w:tcPr>
          <w:p w14:paraId="0B28845E" w14:textId="77777777" w:rsidR="00A82681" w:rsidRDefault="00A82681" w:rsidP="00CA3D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677" w:type="dxa"/>
          </w:tcPr>
          <w:p w14:paraId="2C6ABC94" w14:textId="77777777" w:rsidR="00A82681" w:rsidRDefault="00A82681" w:rsidP="00CA3D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8D7AE0" w14:paraId="7DF895FF" w14:textId="77777777" w:rsidTr="00CA3D6B">
        <w:tc>
          <w:tcPr>
            <w:tcW w:w="3261" w:type="dxa"/>
          </w:tcPr>
          <w:p w14:paraId="2DC7153D" w14:textId="77777777" w:rsidR="008D7AE0" w:rsidRDefault="008D7AE0" w:rsidP="00CA3D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14:paraId="49868380" w14:textId="77777777" w:rsidR="008D7AE0" w:rsidRDefault="008D7AE0" w:rsidP="00CA3D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7" w:type="dxa"/>
          </w:tcPr>
          <w:p w14:paraId="2F02705C" w14:textId="77777777" w:rsidR="008D7AE0" w:rsidRDefault="008D7AE0" w:rsidP="008D7A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ดำเนินการร้องขอให้ กสถ. ดำเนินการสอบแข่งขั้น </w:t>
            </w:r>
          </w:p>
          <w:p w14:paraId="486FA422" w14:textId="201F3450" w:rsidR="00043869" w:rsidRDefault="008D7AE0" w:rsidP="008D7A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แทนในตำแหน่งที่ว่าง</w:t>
            </w:r>
          </w:p>
        </w:tc>
      </w:tr>
      <w:tr w:rsidR="00043869" w14:paraId="2E57EB5D" w14:textId="77777777" w:rsidTr="00CA3D6B">
        <w:tc>
          <w:tcPr>
            <w:tcW w:w="3261" w:type="dxa"/>
          </w:tcPr>
          <w:p w14:paraId="5F1CC844" w14:textId="77777777" w:rsidR="00043869" w:rsidRDefault="00043869" w:rsidP="000438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14:paraId="6E3BCDD0" w14:textId="1E769930" w:rsidR="00043869" w:rsidRDefault="00043869" w:rsidP="0004386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1.3 การรับสมัครคัดเลือกบุคคลเพื่อบรรจุและแต่งตั้งเข้ารับราชการหรือประกาศรับโอนย้ายพนักงานส่วนท้องถิ่นมาดำรงตำแหน่งที่ว่างหรือประกาศรับสมัครบุคคลเพื่อเปลี่ยนสายงานที่สูงขึ้น </w:t>
            </w:r>
          </w:p>
        </w:tc>
        <w:tc>
          <w:tcPr>
            <w:tcW w:w="4677" w:type="dxa"/>
          </w:tcPr>
          <w:p w14:paraId="0753A119" w14:textId="46DF805B" w:rsidR="00043869" w:rsidRDefault="00043869" w:rsidP="000438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ประกาศรับโอนย้ายพนักงานเทศบาล หรือพนักงานส่วนท้องถิ่นอื่น เพื่อแต่งตั้งเป็นพนักงานเทศบาล และประชาสัมพันธ์ให้ทราบโดยทั่วกัน</w:t>
            </w:r>
          </w:p>
        </w:tc>
      </w:tr>
      <w:tr w:rsidR="00043869" w14:paraId="0A4C2CA7" w14:textId="77777777" w:rsidTr="00CA3D6B">
        <w:tc>
          <w:tcPr>
            <w:tcW w:w="3261" w:type="dxa"/>
          </w:tcPr>
          <w:p w14:paraId="3FB34BD5" w14:textId="77777777" w:rsidR="00043869" w:rsidRDefault="00043869" w:rsidP="000438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14:paraId="5C71136D" w14:textId="2ABF6DB9" w:rsidR="00043869" w:rsidRDefault="00043869" w:rsidP="000438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1.4 การคัดเลือกบุคคลเพื่อเลื่อนระดับตำแหน่งที่สูงขึ้น </w:t>
            </w:r>
          </w:p>
        </w:tc>
        <w:tc>
          <w:tcPr>
            <w:tcW w:w="4677" w:type="dxa"/>
          </w:tcPr>
          <w:p w14:paraId="79032FC2" w14:textId="77777777" w:rsidR="00043869" w:rsidRDefault="00043869" w:rsidP="000438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ไม่มีการดำเนินการ </w:t>
            </w:r>
          </w:p>
        </w:tc>
      </w:tr>
      <w:tr w:rsidR="00043869" w14:paraId="70D65111" w14:textId="77777777" w:rsidTr="00CA3D6B">
        <w:tc>
          <w:tcPr>
            <w:tcW w:w="3261" w:type="dxa"/>
          </w:tcPr>
          <w:p w14:paraId="2759A9DB" w14:textId="77777777" w:rsidR="00043869" w:rsidRPr="00BE377F" w:rsidRDefault="00043869" w:rsidP="000438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ด้านการพัฒนา</w:t>
            </w:r>
          </w:p>
        </w:tc>
        <w:tc>
          <w:tcPr>
            <w:tcW w:w="6237" w:type="dxa"/>
          </w:tcPr>
          <w:p w14:paraId="35D61053" w14:textId="77777777" w:rsidR="00043869" w:rsidRDefault="00043869" w:rsidP="000438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จัดทำแผนพัฒนาบุคลากรประจำปี และดำเนินการตามแผนฯ         ให้สอดคล้องตามความจำเป็น</w:t>
            </w:r>
          </w:p>
        </w:tc>
        <w:tc>
          <w:tcPr>
            <w:tcW w:w="4677" w:type="dxa"/>
          </w:tcPr>
          <w:p w14:paraId="703D0ADA" w14:textId="77777777" w:rsidR="00043869" w:rsidRDefault="00043869" w:rsidP="000438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มีการดำเนินการจัดทำแผนพัฒนาบุคลากร ประจำปี พ.ศ. 2564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2566 โดยพิจารณาบุคลากร เข้ารับการอบรม เพื่อพัฒนาความรู้ตามสายงาน ตำแหน่ง แผนพัฒนาบุคลากร</w:t>
            </w:r>
          </w:p>
        </w:tc>
      </w:tr>
      <w:tr w:rsidR="00043869" w14:paraId="1B3D2C18" w14:textId="77777777" w:rsidTr="00CA3D6B">
        <w:tc>
          <w:tcPr>
            <w:tcW w:w="3261" w:type="dxa"/>
          </w:tcPr>
          <w:p w14:paraId="68F0ED63" w14:textId="77777777" w:rsidR="00043869" w:rsidRDefault="00043869" w:rsidP="000438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14:paraId="7DCFE4AC" w14:textId="77777777" w:rsidR="00043869" w:rsidRDefault="00043869" w:rsidP="000438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กำหนดเส้นทางการพัฒนาบุคลากร เพื่อเป็นกรอบในการพัฒนาบุคลากรแต่ละตำแหน่ง</w:t>
            </w:r>
          </w:p>
        </w:tc>
        <w:tc>
          <w:tcPr>
            <w:tcW w:w="4677" w:type="dxa"/>
          </w:tcPr>
          <w:p w14:paraId="2B84A866" w14:textId="77777777" w:rsidR="00043869" w:rsidRDefault="00043869" w:rsidP="000438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วางแผนการพิจารณาส่งบุคลากรเข้ารับการอบรม ตามสายงานความก้าวหน้าในแผนพัฒนาบุคลากรฯ</w:t>
            </w:r>
          </w:p>
        </w:tc>
      </w:tr>
      <w:tr w:rsidR="00043869" w14:paraId="2AB3EC8F" w14:textId="77777777" w:rsidTr="00CA3D6B">
        <w:tc>
          <w:tcPr>
            <w:tcW w:w="3261" w:type="dxa"/>
          </w:tcPr>
          <w:p w14:paraId="14D162CC" w14:textId="77777777" w:rsidR="00043869" w:rsidRDefault="00043869" w:rsidP="000438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14:paraId="3FC7E9ED" w14:textId="77777777" w:rsidR="00043869" w:rsidRDefault="00043869" w:rsidP="000438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2.3 สร้างบทเรียนความรู้เฉพาะด้านตามสายงานให้อยู่ในระบบ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E-learning</w:t>
            </w:r>
          </w:p>
        </w:tc>
        <w:tc>
          <w:tcPr>
            <w:tcW w:w="4677" w:type="dxa"/>
          </w:tcPr>
          <w:p w14:paraId="7365FD50" w14:textId="77777777" w:rsidR="00043869" w:rsidRPr="00C674C2" w:rsidRDefault="00043869" w:rsidP="000438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ประชาสัมพันธ์ให้เจ้าหน้าที่ได้เรียนรู้ด้วยตนเองในระบบ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E-learning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ในวิชาความรู้ทั่วไปและเฉพาะตำแหน่ง</w:t>
            </w:r>
          </w:p>
        </w:tc>
      </w:tr>
      <w:tr w:rsidR="00043869" w14:paraId="43D89E21" w14:textId="77777777" w:rsidTr="00CA3D6B">
        <w:tc>
          <w:tcPr>
            <w:tcW w:w="3261" w:type="dxa"/>
          </w:tcPr>
          <w:p w14:paraId="79298CC7" w14:textId="77777777" w:rsidR="00043869" w:rsidRDefault="00043869" w:rsidP="000438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14:paraId="4A0AAF52" w14:textId="59EF4F8D" w:rsidR="00043869" w:rsidRDefault="00043869" w:rsidP="000438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 ดำเนินการประเมินข้าราชการส่วนท้องถิ่นตามเกณฑ์มาตรฐานกำหนดตำแหน่งในความรู้ทักษะและสมรรถนะ</w:t>
            </w:r>
          </w:p>
        </w:tc>
        <w:tc>
          <w:tcPr>
            <w:tcW w:w="4677" w:type="dxa"/>
          </w:tcPr>
          <w:p w14:paraId="16F4AE8A" w14:textId="4CCBAD16" w:rsidR="00043869" w:rsidRDefault="00043869" w:rsidP="000438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หน่วยงานมีการประเมินบุคลากรตามหลักเกณฑ์มาตรฐาน กำหนดตำแหน่ง เพื่อพิจารณาจัดส่งบุคลากร เข้ารับการอบรม เพื่อพัฒนาความรู้ ความสามารถในตำแหน่งตามสายงาน</w:t>
            </w:r>
          </w:p>
        </w:tc>
      </w:tr>
    </w:tbl>
    <w:p w14:paraId="187E272A" w14:textId="77777777" w:rsidR="00043869" w:rsidRDefault="00043869" w:rsidP="007335B6">
      <w:pPr>
        <w:tabs>
          <w:tab w:val="left" w:pos="-851"/>
        </w:tabs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005A6DE" w14:textId="2D2250AF" w:rsidR="00342139" w:rsidRDefault="007335B6" w:rsidP="007335B6">
      <w:pPr>
        <w:tabs>
          <w:tab w:val="left" w:pos="-851"/>
        </w:tabs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335B6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14:paraId="04FC2A31" w14:textId="77777777" w:rsidR="007335B6" w:rsidRPr="007335B6" w:rsidRDefault="007335B6" w:rsidP="007335B6">
      <w:pPr>
        <w:tabs>
          <w:tab w:val="left" w:pos="-851"/>
        </w:tabs>
        <w:spacing w:after="0" w:line="240" w:lineRule="auto"/>
        <w:jc w:val="center"/>
        <w:rPr>
          <w:rFonts w:ascii="TH SarabunIT๙" w:hAnsi="TH SarabunIT๙" w:cs="TH SarabunIT๙"/>
          <w:sz w:val="10"/>
          <w:szCs w:val="10"/>
        </w:rPr>
      </w:pPr>
    </w:p>
    <w:tbl>
      <w:tblPr>
        <w:tblStyle w:val="a8"/>
        <w:tblW w:w="14175" w:type="dxa"/>
        <w:tblInd w:w="-5" w:type="dxa"/>
        <w:tblLook w:val="04A0" w:firstRow="1" w:lastRow="0" w:firstColumn="1" w:lastColumn="0" w:noHBand="0" w:noVBand="1"/>
      </w:tblPr>
      <w:tblGrid>
        <w:gridCol w:w="3261"/>
        <w:gridCol w:w="6237"/>
        <w:gridCol w:w="4677"/>
      </w:tblGrid>
      <w:tr w:rsidR="007335B6" w14:paraId="35259D08" w14:textId="77777777" w:rsidTr="00CA3D6B">
        <w:tc>
          <w:tcPr>
            <w:tcW w:w="3261" w:type="dxa"/>
          </w:tcPr>
          <w:p w14:paraId="45F8B865" w14:textId="77777777" w:rsidR="007335B6" w:rsidRDefault="007335B6" w:rsidP="00CA3D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6237" w:type="dxa"/>
          </w:tcPr>
          <w:p w14:paraId="71C6D7C0" w14:textId="77777777" w:rsidR="007335B6" w:rsidRDefault="007335B6" w:rsidP="00CA3D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677" w:type="dxa"/>
          </w:tcPr>
          <w:p w14:paraId="744FD184" w14:textId="77777777" w:rsidR="007335B6" w:rsidRDefault="007335B6" w:rsidP="00CA3D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043869" w14:paraId="77031333" w14:textId="77777777" w:rsidTr="00CA3D6B">
        <w:tc>
          <w:tcPr>
            <w:tcW w:w="3261" w:type="dxa"/>
          </w:tcPr>
          <w:p w14:paraId="312E2498" w14:textId="77777777" w:rsidR="00043869" w:rsidRDefault="00043869" w:rsidP="000438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14:paraId="523E9D61" w14:textId="4802A885" w:rsidR="00043869" w:rsidRDefault="00043869" w:rsidP="0004386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 ดำเนินการประเมินความพึงพอใจของบุคลากร</w:t>
            </w:r>
          </w:p>
        </w:tc>
        <w:tc>
          <w:tcPr>
            <w:tcW w:w="4677" w:type="dxa"/>
          </w:tcPr>
          <w:p w14:paraId="47287AFD" w14:textId="2907D926" w:rsidR="00043869" w:rsidRDefault="00043869" w:rsidP="0004386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หน่วยงานมีการประเมินความพึงพอใจของบุคลากร ในการบริหารทรัพยากรบุคคล ทั้งด้านการพัฒนาบุคลากร สวัสดิการสภาพแวดล้อมการทำงาน บำเหน็จความชอบ พร้อมทั้งติดตาม และนำผลความพึงพอใจของพนักงานมาพัฒนาและจัดให้มีขั้นพื้นฐานของพนักงาน</w:t>
            </w:r>
          </w:p>
        </w:tc>
      </w:tr>
      <w:tr w:rsidR="00043869" w14:paraId="4CEF47DC" w14:textId="77777777" w:rsidTr="00CA3D6B">
        <w:tc>
          <w:tcPr>
            <w:tcW w:w="3261" w:type="dxa"/>
          </w:tcPr>
          <w:p w14:paraId="33B4D404" w14:textId="77777777" w:rsidR="00043869" w:rsidRDefault="00043869" w:rsidP="000438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ด้านการธำรงรักษาไว้และแรงจูงใจ</w:t>
            </w:r>
          </w:p>
        </w:tc>
        <w:tc>
          <w:tcPr>
            <w:tcW w:w="6237" w:type="dxa"/>
          </w:tcPr>
          <w:p w14:paraId="3B366409" w14:textId="77777777" w:rsidR="00043869" w:rsidRDefault="00043869" w:rsidP="000438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ประชาสัมพันธ์และเผยแพร่แนวทางเส้นทางความก้าวหน้าในสายงานตำแหน่ง ให้บุคลากรทราบ</w:t>
            </w:r>
          </w:p>
        </w:tc>
        <w:tc>
          <w:tcPr>
            <w:tcW w:w="4677" w:type="dxa"/>
          </w:tcPr>
          <w:p w14:paraId="30A88B28" w14:textId="77777777" w:rsidR="00043869" w:rsidRDefault="00043869" w:rsidP="000438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หน่วยงาน มีการประชาสัมพันธ์เส้นทางความก้าวหน้าในสายงานตำแหน่ง ให้บุคลกรทราบ พร้อมทั้งให้คำปรึกษา ดังกล่าว</w:t>
            </w:r>
          </w:p>
        </w:tc>
      </w:tr>
      <w:tr w:rsidR="00043869" w14:paraId="6333B6DF" w14:textId="77777777" w:rsidTr="00CA3D6B">
        <w:tc>
          <w:tcPr>
            <w:tcW w:w="3261" w:type="dxa"/>
          </w:tcPr>
          <w:p w14:paraId="12A4A3F5" w14:textId="77777777" w:rsidR="00043869" w:rsidRDefault="00043869" w:rsidP="000438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14:paraId="5132AA18" w14:textId="77777777" w:rsidR="00043869" w:rsidRDefault="00043869" w:rsidP="000438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ดำเนินการบันทึก แก้ไข ปรับปรุง ข้อมูลบุคลากรในระบบศูนย์ข้อมูลบุคลากรท้องถิ่นให้ถูกต้อง ครบถ้วน และเป็นปัจจุบัน</w:t>
            </w:r>
          </w:p>
        </w:tc>
        <w:tc>
          <w:tcPr>
            <w:tcW w:w="4677" w:type="dxa"/>
          </w:tcPr>
          <w:p w14:paraId="1FB44E7C" w14:textId="77777777" w:rsidR="00043869" w:rsidRDefault="00043869" w:rsidP="000438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หน่วยงานดำเนินการปรับปรุงระบบฐานข้อมูลบุคลากรท้องถิ่นดังกล่าว ตามระยะเวลาที่กรมส่งเสริมการปกครองส่วนท้องถิ่นกำหนดทุกระยะแล้วเสร็จทันตามกำหนด</w:t>
            </w:r>
          </w:p>
        </w:tc>
      </w:tr>
      <w:tr w:rsidR="00043869" w14:paraId="70320F04" w14:textId="77777777" w:rsidTr="00CA3D6B">
        <w:tc>
          <w:tcPr>
            <w:tcW w:w="3261" w:type="dxa"/>
          </w:tcPr>
          <w:p w14:paraId="51FB8252" w14:textId="77777777" w:rsidR="00043869" w:rsidRDefault="00043869" w:rsidP="000438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14:paraId="38C3608D" w14:textId="77777777" w:rsidR="00043869" w:rsidRDefault="00043869" w:rsidP="000438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 ดำเนินการพิจารณาความดีความชอบ ตามผลการปฏิบัติหน้าที่ราชการอย่างเป็นธรรมเสมอภาค และสามารถตรวจสอบได้</w:t>
            </w:r>
          </w:p>
        </w:tc>
        <w:tc>
          <w:tcPr>
            <w:tcW w:w="4677" w:type="dxa"/>
          </w:tcPr>
          <w:p w14:paraId="3A5BD61E" w14:textId="77777777" w:rsidR="00043869" w:rsidRDefault="00043869" w:rsidP="000438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พิจารณาเลื่อนขั้นเงินเดือนพนักงานเทศบาล ครั้งที่ 1/2565 และ ครั้งที่ 2/2565 เป็นไปตามผลการประเมินผลการปฏิบัติงาน ผ่านกระบวนการ คณะกรรมการพิจารณาเลื่อนขั้นเงินเดือนพนักงานเทศบาล เป็นไปตามที่ประกาศ ก.ท.จังหวัดฯ กำหนด</w:t>
            </w:r>
          </w:p>
        </w:tc>
      </w:tr>
    </w:tbl>
    <w:p w14:paraId="5466D650" w14:textId="77777777" w:rsidR="00043869" w:rsidRDefault="00043869" w:rsidP="00F402DF">
      <w:pPr>
        <w:tabs>
          <w:tab w:val="left" w:pos="-851"/>
        </w:tabs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C3404EB" w14:textId="77777777" w:rsidR="00043869" w:rsidRDefault="00043869" w:rsidP="00F402DF">
      <w:pPr>
        <w:tabs>
          <w:tab w:val="left" w:pos="-851"/>
        </w:tabs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759DC92" w14:textId="08388ADD" w:rsidR="00A82681" w:rsidRPr="00F402DF" w:rsidRDefault="00F402DF" w:rsidP="00F402DF">
      <w:pPr>
        <w:tabs>
          <w:tab w:val="left" w:pos="-851"/>
        </w:tabs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402DF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- 4 </w:t>
      </w:r>
      <w:r w:rsidRPr="00F402DF">
        <w:rPr>
          <w:rFonts w:ascii="TH SarabunIT๙" w:hAnsi="TH SarabunIT๙" w:cs="TH SarabunIT๙"/>
          <w:sz w:val="32"/>
          <w:szCs w:val="32"/>
          <w:cs/>
        </w:rPr>
        <w:t>–</w:t>
      </w:r>
    </w:p>
    <w:p w14:paraId="3F7A486E" w14:textId="77777777" w:rsidR="00F402DF" w:rsidRPr="00F402DF" w:rsidRDefault="00F402DF" w:rsidP="00F402DF">
      <w:pPr>
        <w:tabs>
          <w:tab w:val="left" w:pos="-85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a8"/>
        <w:tblW w:w="14175" w:type="dxa"/>
        <w:tblInd w:w="-5" w:type="dxa"/>
        <w:tblLook w:val="04A0" w:firstRow="1" w:lastRow="0" w:firstColumn="1" w:lastColumn="0" w:noHBand="0" w:noVBand="1"/>
      </w:tblPr>
      <w:tblGrid>
        <w:gridCol w:w="3261"/>
        <w:gridCol w:w="6237"/>
        <w:gridCol w:w="4677"/>
      </w:tblGrid>
      <w:tr w:rsidR="00F402DF" w14:paraId="0EDA6FAA" w14:textId="77777777" w:rsidTr="00CA3D6B">
        <w:tc>
          <w:tcPr>
            <w:tcW w:w="3261" w:type="dxa"/>
          </w:tcPr>
          <w:p w14:paraId="313B6A63" w14:textId="77777777" w:rsidR="00F402DF" w:rsidRDefault="00F402DF" w:rsidP="00CA3D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6237" w:type="dxa"/>
          </w:tcPr>
          <w:p w14:paraId="4F6D2F08" w14:textId="77777777" w:rsidR="00F402DF" w:rsidRDefault="00F402DF" w:rsidP="00CA3D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677" w:type="dxa"/>
          </w:tcPr>
          <w:p w14:paraId="2AB2224B" w14:textId="77777777" w:rsidR="00F402DF" w:rsidRDefault="00F402DF" w:rsidP="00CA3D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043869" w14:paraId="2158B99B" w14:textId="77777777" w:rsidTr="00CA3D6B">
        <w:tc>
          <w:tcPr>
            <w:tcW w:w="3261" w:type="dxa"/>
          </w:tcPr>
          <w:p w14:paraId="78EFC23D" w14:textId="77777777" w:rsidR="00043869" w:rsidRDefault="00043869" w:rsidP="000438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14:paraId="20FB92D3" w14:textId="1CE8B145" w:rsidR="00043869" w:rsidRDefault="00043869" w:rsidP="0004386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3.5 จัดให้มีการพัฒนาคุณภาพชีวิตที่ดีแก่บุคลากรในด้านสภาพแวดล้อมในการทำงาน ด้านความปลอดภัยในการทำงาน ด้านการมีส่วนร่วมในการทำงาน</w:t>
            </w:r>
          </w:p>
        </w:tc>
        <w:tc>
          <w:tcPr>
            <w:tcW w:w="4677" w:type="dxa"/>
          </w:tcPr>
          <w:p w14:paraId="25E576A4" w14:textId="77777777" w:rsidR="00043869" w:rsidRDefault="00043869" w:rsidP="000438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ดำเนินการประสานทางโรงพยาล เพื่อให้เจ้าหน้าที่เข้ารับการตรวจสุขภาพประจำปี</w:t>
            </w:r>
          </w:p>
          <w:p w14:paraId="6F052B7F" w14:textId="77777777" w:rsidR="00043869" w:rsidRDefault="00043869" w:rsidP="000438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มีการจัดอุปกรณ์ขั้นพื้นฐานในการปฏิบัติงานอย่างครบถ้วน</w:t>
            </w:r>
          </w:p>
          <w:p w14:paraId="6E3C7B72" w14:textId="346290A3" w:rsidR="00043869" w:rsidRDefault="00043869" w:rsidP="0004386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จัดกิจการรมบำเพ็ญประโยชน์สาธารณะ</w:t>
            </w:r>
          </w:p>
        </w:tc>
      </w:tr>
      <w:tr w:rsidR="00043869" w14:paraId="21469142" w14:textId="77777777" w:rsidTr="00CA3D6B">
        <w:tc>
          <w:tcPr>
            <w:tcW w:w="3261" w:type="dxa"/>
          </w:tcPr>
          <w:p w14:paraId="3D38EEB0" w14:textId="1AB5EF76" w:rsidR="00043869" w:rsidRDefault="00043869" w:rsidP="0004386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ด้านคุณธรรม จริยธรรม และวินัยข้าราชการ</w:t>
            </w:r>
          </w:p>
        </w:tc>
        <w:tc>
          <w:tcPr>
            <w:tcW w:w="6237" w:type="dxa"/>
          </w:tcPr>
          <w:p w14:paraId="4C29A776" w14:textId="76E0A186" w:rsidR="00043869" w:rsidRDefault="00043869" w:rsidP="0004386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 จัดทำประมวลจริยธรรมข้าราชการส่วนท้องถิ่น และข้อบังคับเทศบาลตำบลนาด</w:t>
            </w:r>
            <w:r w:rsidR="00CE69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ว่าด้วยจรรยาบรรณข้าราชการส่วนท้องถิ่น</w:t>
            </w:r>
          </w:p>
        </w:tc>
        <w:tc>
          <w:tcPr>
            <w:tcW w:w="4677" w:type="dxa"/>
          </w:tcPr>
          <w:p w14:paraId="750A2551" w14:textId="555559A4" w:rsidR="00043869" w:rsidRDefault="00043869" w:rsidP="0004386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ประชาสัมพันธ์ให้เจ้าหน้าที่รับทราบประมวลจริยธรรมข้าราชการส่วนท้องถิ่น และข้อบังคับเทศบาลตำบลนาด</w:t>
            </w:r>
            <w:r w:rsidR="00CE69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ว่าด้วยจรรยาบรรณข้าราชการส่วนท้องถิ่น</w:t>
            </w:r>
          </w:p>
        </w:tc>
      </w:tr>
      <w:tr w:rsidR="00043869" w14:paraId="2EBD8BB5" w14:textId="77777777" w:rsidTr="00CA3D6B">
        <w:tc>
          <w:tcPr>
            <w:tcW w:w="3261" w:type="dxa"/>
          </w:tcPr>
          <w:p w14:paraId="4C6DA2A1" w14:textId="77777777" w:rsidR="00043869" w:rsidRDefault="00043869" w:rsidP="000438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14:paraId="2504D53A" w14:textId="77777777" w:rsidR="00043869" w:rsidRDefault="00043869" w:rsidP="000438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4.2 ให้ผู้บังคับบัญชามอบหมายงานแก่ผู้ใต้บังคับบัญชา อย่างเป็นทางการ ไม่เลือกปฏิบัติ รวมถึงการควบคุม กำกับ ติดตาม และดูแลผู้ใต้บังคับบัญชา ให้ปฏิบัติงานตามหลักเกณฑ์ แนวทาง ระเบียบ และกฎหมายที่เกี่ยวข้อง หลักเกณฑ์แนวทาง ระเบียบ และกฎหมายที่เกี่ยวข้อง </w:t>
            </w:r>
          </w:p>
        </w:tc>
        <w:tc>
          <w:tcPr>
            <w:tcW w:w="4677" w:type="dxa"/>
          </w:tcPr>
          <w:p w14:paraId="4574EAA3" w14:textId="77777777" w:rsidR="00043869" w:rsidRDefault="00043869" w:rsidP="000438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ดำเนินการออกคำสั่งมอบหมายงานภายใน</w:t>
            </w:r>
          </w:p>
          <w:p w14:paraId="315A3D84" w14:textId="77777777" w:rsidR="00043869" w:rsidRDefault="00043869" w:rsidP="000438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ดำเนินการแบ่งงานและมอบหมายหน้าที่ความรับผิดชอบให้พนักงานเทศบาลปฏิบัติหน้าที่แทนตำแหน่งว่าง</w:t>
            </w:r>
          </w:p>
          <w:p w14:paraId="6DF6C3AC" w14:textId="77777777" w:rsidR="00043869" w:rsidRDefault="00043869" w:rsidP="000438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ดำเนินการแต่งตั้งผู้รักษาราชการแทน ปลัดเทศบาล และหัวหน้าส่วนราชการ</w:t>
            </w:r>
          </w:p>
        </w:tc>
      </w:tr>
      <w:tr w:rsidR="00043869" w14:paraId="6E164307" w14:textId="77777777" w:rsidTr="00CA3D6B">
        <w:tc>
          <w:tcPr>
            <w:tcW w:w="3261" w:type="dxa"/>
          </w:tcPr>
          <w:p w14:paraId="38A559B9" w14:textId="77777777" w:rsidR="00043869" w:rsidRDefault="00043869" w:rsidP="000438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14:paraId="3A6FE62C" w14:textId="77777777" w:rsidR="00043869" w:rsidRDefault="00043869" w:rsidP="000438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 ส่งเสริมให้บุคลากรปฏิบัติงานตามแผนการเสริมสร้างมาตรฐานวินัยคุณธรรม จริยธรรมและป้องกันการทุจริตประจำปีงบประมาณ พ.ศ. 2564 - 2566</w:t>
            </w:r>
          </w:p>
        </w:tc>
        <w:tc>
          <w:tcPr>
            <w:tcW w:w="4677" w:type="dxa"/>
          </w:tcPr>
          <w:p w14:paraId="71DE0943" w14:textId="77777777" w:rsidR="00043869" w:rsidRDefault="00043869" w:rsidP="000438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มีการดำเนินการตามแผน โดยสรุปรายงานผลการดำเนินการแผนการส่งเสริมวินัย คุณธรรม จริยธรรม และการป้องกันการทุจริต คอร์รัปชั่น</w:t>
            </w:r>
          </w:p>
        </w:tc>
      </w:tr>
    </w:tbl>
    <w:p w14:paraId="5499DF33" w14:textId="43DF47EC" w:rsidR="00891464" w:rsidRDefault="0070049D" w:rsidP="0070049D">
      <w:pPr>
        <w:tabs>
          <w:tab w:val="left" w:pos="-851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004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ปัญหาและอุปสรรค</w:t>
      </w:r>
    </w:p>
    <w:p w14:paraId="4820ED8F" w14:textId="1EDF87D0" w:rsidR="0070049D" w:rsidRDefault="0070049D" w:rsidP="0070049D">
      <w:pPr>
        <w:tabs>
          <w:tab w:val="left" w:pos="-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0049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การโอนย้ายของบุคลากรบางครั้งไม่มีการวางแผน เตรียมการไว้ล่วงหน้า เช่น การโอนย้ายกลับภูมิลำเนา ทำให้หน</w:t>
      </w:r>
      <w:r w:rsidR="009E2BA9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วยงานอาจขาดบุคลากรในการดำเนินงานอย่างต่อเนื่องหรือการับช่วงการดำเนินงานต่ออาจไม่มีประสิทธิภาพมากพอ</w:t>
      </w:r>
    </w:p>
    <w:p w14:paraId="59D0F942" w14:textId="6CF533BC" w:rsidR="00FE59AC" w:rsidRDefault="00FE59AC" w:rsidP="00FE59AC">
      <w:pPr>
        <w:tabs>
          <w:tab w:val="left" w:pos="-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- 5 -</w:t>
      </w:r>
    </w:p>
    <w:p w14:paraId="71D25753" w14:textId="5A524A7F" w:rsidR="00A050B4" w:rsidRDefault="009A12A0" w:rsidP="00FE59AC">
      <w:pPr>
        <w:tabs>
          <w:tab w:val="left" w:pos="-851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ข้อเสนอแนะ/แนวทางแก้ไข</w:t>
      </w:r>
    </w:p>
    <w:p w14:paraId="2D6D0C41" w14:textId="754EC2AE" w:rsidR="00A050B4" w:rsidRDefault="00A050B4" w:rsidP="00A050B4">
      <w:pPr>
        <w:tabs>
          <w:tab w:val="left" w:pos="-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0049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9E2BA9">
        <w:rPr>
          <w:rFonts w:ascii="TH SarabunIT๙" w:hAnsi="TH SarabunIT๙" w:cs="TH SarabunIT๙" w:hint="cs"/>
          <w:sz w:val="32"/>
          <w:szCs w:val="32"/>
          <w:cs/>
        </w:rPr>
        <w:t>ส่งเสริมให้บุคลากรมีการแลกเปลี่ยนเรียนรู้งานซึ่งกันและกันภายในฝ่ายหรือส่วนราชการ และมีการพัฒนาตนเองอยู่เสมอ เพื่อให้สามารถปฏิบัติงานในตำแหน่งที่เป็นอัตราว่างได้อย่างต่อเนื่องและเหมาะสม</w:t>
      </w:r>
    </w:p>
    <w:p w14:paraId="3EF27511" w14:textId="75C48742" w:rsidR="009E2BA9" w:rsidRDefault="009E2BA9" w:rsidP="00A050B4">
      <w:pPr>
        <w:tabs>
          <w:tab w:val="left" w:pos="-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ผู้บริหารให้ความสำคัญในการสรรหา คัดเลือกและพัฒนาบุคลากร เพื่อให้มีจำนวนบุคลากรที่เพียงพอเมื่อเทียบกับภารกิจของหน่วยงาน และเป็นบุคลากรที่มีคุณภาพ สามารถปฏิบัติงานในหน้าที่ความรับผิดชอบได้อย่างมีประสิทธิภาพ ส่งผลให้กำดำเนินงานขององค์กรบรรลุเป้าหมายที่กำหนดไว้</w:t>
      </w:r>
    </w:p>
    <w:p w14:paraId="0D56E1F9" w14:textId="77777777" w:rsidR="00F31334" w:rsidRPr="0070049D" w:rsidRDefault="00F31334" w:rsidP="0070049D">
      <w:pPr>
        <w:tabs>
          <w:tab w:val="left" w:pos="-85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25087A25" w14:textId="1A13B401" w:rsidR="00891464" w:rsidRPr="00891464" w:rsidRDefault="00891464" w:rsidP="00891464">
      <w:pPr>
        <w:tabs>
          <w:tab w:val="left" w:pos="1065"/>
        </w:tabs>
        <w:rPr>
          <w:rFonts w:ascii="TH SarabunIT๙" w:hAnsi="TH SarabunIT๙" w:cs="TH SarabunIT๙"/>
          <w:sz w:val="32"/>
          <w:szCs w:val="32"/>
          <w:cs/>
        </w:rPr>
        <w:sectPr w:rsidR="00891464" w:rsidRPr="00891464" w:rsidSect="008721E1">
          <w:pgSz w:w="16838" w:h="11906" w:orient="landscape"/>
          <w:pgMar w:top="1134" w:right="992" w:bottom="1701" w:left="1418" w:header="709" w:footer="709" w:gutter="0"/>
          <w:cols w:space="708"/>
          <w:docGrid w:linePitch="360"/>
        </w:sectPr>
      </w:pPr>
    </w:p>
    <w:p w14:paraId="78F175E2" w14:textId="5A6AA7D9" w:rsidR="007A140D" w:rsidRPr="007A140D" w:rsidRDefault="007A140D" w:rsidP="001B15A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7A140D" w:rsidRPr="007A140D" w:rsidSect="00724920">
      <w:pgSz w:w="11906" w:h="16838"/>
      <w:pgMar w:top="1418" w:right="1134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6C269" w14:textId="77777777" w:rsidR="00587979" w:rsidRDefault="00587979">
      <w:pPr>
        <w:spacing w:after="0" w:line="240" w:lineRule="auto"/>
      </w:pPr>
      <w:r>
        <w:separator/>
      </w:r>
    </w:p>
  </w:endnote>
  <w:endnote w:type="continuationSeparator" w:id="0">
    <w:p w14:paraId="55AD4033" w14:textId="77777777" w:rsidR="00587979" w:rsidRDefault="0058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6571B" w14:textId="77777777" w:rsidR="00587979" w:rsidRDefault="00587979">
      <w:pPr>
        <w:spacing w:after="0" w:line="240" w:lineRule="auto"/>
      </w:pPr>
      <w:r>
        <w:separator/>
      </w:r>
    </w:p>
  </w:footnote>
  <w:footnote w:type="continuationSeparator" w:id="0">
    <w:p w14:paraId="4C2282FA" w14:textId="77777777" w:rsidR="00587979" w:rsidRDefault="00587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BD3DE" w14:textId="77777777" w:rsidR="008F4A2A" w:rsidRDefault="00000000">
    <w:pPr>
      <w:pStyle w:val="a6"/>
      <w:jc w:val="right"/>
    </w:pPr>
  </w:p>
  <w:p w14:paraId="003BCC29" w14:textId="77777777" w:rsidR="008F4A2A" w:rsidRDefault="000000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B5"/>
    <w:rsid w:val="000031C8"/>
    <w:rsid w:val="00006E43"/>
    <w:rsid w:val="00036339"/>
    <w:rsid w:val="00036638"/>
    <w:rsid w:val="00040B9B"/>
    <w:rsid w:val="00043869"/>
    <w:rsid w:val="000440DD"/>
    <w:rsid w:val="000676F1"/>
    <w:rsid w:val="00081FFB"/>
    <w:rsid w:val="000A30DB"/>
    <w:rsid w:val="000B7431"/>
    <w:rsid w:val="000C2469"/>
    <w:rsid w:val="000E3C14"/>
    <w:rsid w:val="001562E6"/>
    <w:rsid w:val="001B15A5"/>
    <w:rsid w:val="001B19C7"/>
    <w:rsid w:val="001D67A2"/>
    <w:rsid w:val="001E37B1"/>
    <w:rsid w:val="002030AE"/>
    <w:rsid w:val="00210D1D"/>
    <w:rsid w:val="00221CDB"/>
    <w:rsid w:val="002261AA"/>
    <w:rsid w:val="0023494D"/>
    <w:rsid w:val="0024309A"/>
    <w:rsid w:val="00282C91"/>
    <w:rsid w:val="00284356"/>
    <w:rsid w:val="002B04A0"/>
    <w:rsid w:val="002B78B7"/>
    <w:rsid w:val="002C2EBF"/>
    <w:rsid w:val="002E02F3"/>
    <w:rsid w:val="002E2CEC"/>
    <w:rsid w:val="002F5B17"/>
    <w:rsid w:val="003213DF"/>
    <w:rsid w:val="00342139"/>
    <w:rsid w:val="0034376E"/>
    <w:rsid w:val="003515CC"/>
    <w:rsid w:val="00354737"/>
    <w:rsid w:val="00360435"/>
    <w:rsid w:val="003747E5"/>
    <w:rsid w:val="00375CA7"/>
    <w:rsid w:val="00395302"/>
    <w:rsid w:val="003A2674"/>
    <w:rsid w:val="003B0661"/>
    <w:rsid w:val="003B2F76"/>
    <w:rsid w:val="00407EF1"/>
    <w:rsid w:val="00410CAB"/>
    <w:rsid w:val="004245B5"/>
    <w:rsid w:val="00435700"/>
    <w:rsid w:val="0046320A"/>
    <w:rsid w:val="0049594D"/>
    <w:rsid w:val="004A22B8"/>
    <w:rsid w:val="005221C0"/>
    <w:rsid w:val="00536D6A"/>
    <w:rsid w:val="00551164"/>
    <w:rsid w:val="00551658"/>
    <w:rsid w:val="0057755F"/>
    <w:rsid w:val="00587979"/>
    <w:rsid w:val="00587ACD"/>
    <w:rsid w:val="00595CEF"/>
    <w:rsid w:val="005D5368"/>
    <w:rsid w:val="005E0612"/>
    <w:rsid w:val="005E5BDB"/>
    <w:rsid w:val="00603EA0"/>
    <w:rsid w:val="00606266"/>
    <w:rsid w:val="006067D1"/>
    <w:rsid w:val="00606B5B"/>
    <w:rsid w:val="0060700E"/>
    <w:rsid w:val="00610EAF"/>
    <w:rsid w:val="00612806"/>
    <w:rsid w:val="0062394D"/>
    <w:rsid w:val="006437F0"/>
    <w:rsid w:val="00647D8A"/>
    <w:rsid w:val="0065503C"/>
    <w:rsid w:val="00663168"/>
    <w:rsid w:val="00666F5F"/>
    <w:rsid w:val="00674E31"/>
    <w:rsid w:val="00684367"/>
    <w:rsid w:val="00691A18"/>
    <w:rsid w:val="00692BEB"/>
    <w:rsid w:val="006B1C1A"/>
    <w:rsid w:val="006B414F"/>
    <w:rsid w:val="006C51A0"/>
    <w:rsid w:val="006D0D03"/>
    <w:rsid w:val="006D3687"/>
    <w:rsid w:val="006E214F"/>
    <w:rsid w:val="006E44BF"/>
    <w:rsid w:val="006E483E"/>
    <w:rsid w:val="0070049D"/>
    <w:rsid w:val="007054C9"/>
    <w:rsid w:val="00711509"/>
    <w:rsid w:val="00724920"/>
    <w:rsid w:val="0073287D"/>
    <w:rsid w:val="007335B6"/>
    <w:rsid w:val="00765175"/>
    <w:rsid w:val="00771E2C"/>
    <w:rsid w:val="007A140D"/>
    <w:rsid w:val="007D24D8"/>
    <w:rsid w:val="007D518C"/>
    <w:rsid w:val="007D7593"/>
    <w:rsid w:val="007E508A"/>
    <w:rsid w:val="007E62C2"/>
    <w:rsid w:val="007E77BE"/>
    <w:rsid w:val="00803C14"/>
    <w:rsid w:val="008155D5"/>
    <w:rsid w:val="00817262"/>
    <w:rsid w:val="008721E1"/>
    <w:rsid w:val="00874DD4"/>
    <w:rsid w:val="008829F2"/>
    <w:rsid w:val="00891464"/>
    <w:rsid w:val="008B20B5"/>
    <w:rsid w:val="008B6566"/>
    <w:rsid w:val="008D7AE0"/>
    <w:rsid w:val="008F053F"/>
    <w:rsid w:val="008F3D8D"/>
    <w:rsid w:val="008F4F82"/>
    <w:rsid w:val="008F5B3F"/>
    <w:rsid w:val="00923941"/>
    <w:rsid w:val="0092594D"/>
    <w:rsid w:val="00951158"/>
    <w:rsid w:val="00977882"/>
    <w:rsid w:val="00981A7C"/>
    <w:rsid w:val="009875FA"/>
    <w:rsid w:val="0099318F"/>
    <w:rsid w:val="00996E17"/>
    <w:rsid w:val="009A12A0"/>
    <w:rsid w:val="009B2207"/>
    <w:rsid w:val="009B37DE"/>
    <w:rsid w:val="009C3976"/>
    <w:rsid w:val="009E2BA9"/>
    <w:rsid w:val="009F637E"/>
    <w:rsid w:val="00A050B4"/>
    <w:rsid w:val="00A057EA"/>
    <w:rsid w:val="00A0758E"/>
    <w:rsid w:val="00A30F62"/>
    <w:rsid w:val="00A3296B"/>
    <w:rsid w:val="00A34835"/>
    <w:rsid w:val="00A41B92"/>
    <w:rsid w:val="00A74A0C"/>
    <w:rsid w:val="00A82681"/>
    <w:rsid w:val="00A910FE"/>
    <w:rsid w:val="00A94CF7"/>
    <w:rsid w:val="00AA3BC4"/>
    <w:rsid w:val="00AA662B"/>
    <w:rsid w:val="00AD47DE"/>
    <w:rsid w:val="00AE2032"/>
    <w:rsid w:val="00B3185F"/>
    <w:rsid w:val="00B34E60"/>
    <w:rsid w:val="00B41735"/>
    <w:rsid w:val="00B47118"/>
    <w:rsid w:val="00B632DD"/>
    <w:rsid w:val="00B660AE"/>
    <w:rsid w:val="00B84816"/>
    <w:rsid w:val="00B9120F"/>
    <w:rsid w:val="00BC0AE5"/>
    <w:rsid w:val="00BC3505"/>
    <w:rsid w:val="00BE377F"/>
    <w:rsid w:val="00BF60DD"/>
    <w:rsid w:val="00C15862"/>
    <w:rsid w:val="00C17B5F"/>
    <w:rsid w:val="00C31F7C"/>
    <w:rsid w:val="00C46286"/>
    <w:rsid w:val="00C612CC"/>
    <w:rsid w:val="00C674C2"/>
    <w:rsid w:val="00C97746"/>
    <w:rsid w:val="00CA0A66"/>
    <w:rsid w:val="00CE69F9"/>
    <w:rsid w:val="00D0571E"/>
    <w:rsid w:val="00D136B9"/>
    <w:rsid w:val="00D323FF"/>
    <w:rsid w:val="00D42AB2"/>
    <w:rsid w:val="00D464C3"/>
    <w:rsid w:val="00D478AF"/>
    <w:rsid w:val="00D65334"/>
    <w:rsid w:val="00D65465"/>
    <w:rsid w:val="00D829E1"/>
    <w:rsid w:val="00D86314"/>
    <w:rsid w:val="00D9193E"/>
    <w:rsid w:val="00DA6FF0"/>
    <w:rsid w:val="00DE0F49"/>
    <w:rsid w:val="00DE33F2"/>
    <w:rsid w:val="00DF7142"/>
    <w:rsid w:val="00E02796"/>
    <w:rsid w:val="00E06245"/>
    <w:rsid w:val="00E216F3"/>
    <w:rsid w:val="00E302AD"/>
    <w:rsid w:val="00E65C17"/>
    <w:rsid w:val="00E75885"/>
    <w:rsid w:val="00E82859"/>
    <w:rsid w:val="00E974FB"/>
    <w:rsid w:val="00EA708A"/>
    <w:rsid w:val="00EA77C5"/>
    <w:rsid w:val="00ED4A49"/>
    <w:rsid w:val="00EE3B94"/>
    <w:rsid w:val="00EE44EC"/>
    <w:rsid w:val="00F10AF3"/>
    <w:rsid w:val="00F30678"/>
    <w:rsid w:val="00F31334"/>
    <w:rsid w:val="00F402DF"/>
    <w:rsid w:val="00F7115F"/>
    <w:rsid w:val="00F769E4"/>
    <w:rsid w:val="00FB56A2"/>
    <w:rsid w:val="00FC79B5"/>
    <w:rsid w:val="00FE4BAD"/>
    <w:rsid w:val="00FE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9E608"/>
  <w15:docId w15:val="{07CA08CE-1B2D-4E30-8F4A-6923F8E4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245B5"/>
  </w:style>
  <w:style w:type="paragraph" w:styleId="a3">
    <w:name w:val="No Spacing"/>
    <w:uiPriority w:val="1"/>
    <w:qFormat/>
    <w:rsid w:val="004245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7D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47D8A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rsid w:val="00647D8A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7">
    <w:name w:val="หัวกระดาษ อักขระ"/>
    <w:basedOn w:val="a0"/>
    <w:link w:val="a6"/>
    <w:uiPriority w:val="99"/>
    <w:rsid w:val="00647D8A"/>
    <w:rPr>
      <w:rFonts w:ascii="Times New Roman" w:eastAsia="Times New Roman" w:hAnsi="Times New Roman" w:cs="Angsana New"/>
      <w:sz w:val="24"/>
    </w:rPr>
  </w:style>
  <w:style w:type="table" w:styleId="a8">
    <w:name w:val="Table Grid"/>
    <w:basedOn w:val="a1"/>
    <w:uiPriority w:val="39"/>
    <w:rsid w:val="005D5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65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8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194</cp:revision>
  <dcterms:created xsi:type="dcterms:W3CDTF">2023-04-19T02:25:00Z</dcterms:created>
  <dcterms:modified xsi:type="dcterms:W3CDTF">2023-04-25T05:09:00Z</dcterms:modified>
</cp:coreProperties>
</file>