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09DC" w14:textId="4B37160B" w:rsidR="004245B5" w:rsidRDefault="004245B5" w:rsidP="004245B5">
      <w:pPr>
        <w:pStyle w:val="a3"/>
        <w:tabs>
          <w:tab w:val="center" w:pos="451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6B4FF37E" wp14:editId="00651F3C">
            <wp:simplePos x="0" y="0"/>
            <wp:positionH relativeFrom="column">
              <wp:posOffset>2286000</wp:posOffset>
            </wp:positionH>
            <wp:positionV relativeFrom="paragraph">
              <wp:posOffset>-95250</wp:posOffset>
            </wp:positionV>
            <wp:extent cx="1085850" cy="107569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3ABA7" w14:textId="77777777" w:rsidR="004245B5" w:rsidRDefault="004245B5" w:rsidP="004245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DF5DBC" w14:textId="77777777" w:rsidR="004245B5" w:rsidRDefault="004245B5" w:rsidP="004245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AC4399" w14:textId="77777777" w:rsidR="004245B5" w:rsidRDefault="004245B5" w:rsidP="004245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32B6FF" w14:textId="347A2742" w:rsidR="004245B5" w:rsidRPr="004245B5" w:rsidRDefault="004245B5" w:rsidP="004245B5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4245B5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</w:t>
      </w:r>
      <w:r w:rsidR="00977882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ตำบลนาด่าน</w:t>
      </w:r>
    </w:p>
    <w:p w14:paraId="1AA314B4" w14:textId="77777777" w:rsidR="004245B5" w:rsidRPr="004245B5" w:rsidRDefault="004245B5" w:rsidP="004245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45B5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หลักเกณฑ์การพัฒนาบุคลากร</w:t>
      </w:r>
    </w:p>
    <w:p w14:paraId="7D5DFC7A" w14:textId="77777777" w:rsidR="004245B5" w:rsidRPr="004245B5" w:rsidRDefault="004245B5" w:rsidP="004245B5">
      <w:pPr>
        <w:pStyle w:val="a3"/>
        <w:jc w:val="center"/>
        <w:rPr>
          <w:rFonts w:ascii="TH SarabunIT๙" w:hAnsi="TH SarabunIT๙" w:cs="TH SarabunIT๙"/>
        </w:rPr>
      </w:pPr>
      <w:r w:rsidRPr="004245B5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</w:t>
      </w:r>
    </w:p>
    <w:p w14:paraId="19ABD247" w14:textId="77777777" w:rsidR="004245B5" w:rsidRPr="004245B5" w:rsidRDefault="004245B5" w:rsidP="00874DD4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อาศัยอานาจตามความในมาตรา 17 (9) ประกอบมาตรา 24 วรรคเจ็ด แห่งพระราชบัญญัติ</w:t>
      </w:r>
    </w:p>
    <w:p w14:paraId="553B1D3C" w14:textId="5E5C6ED8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ระเบียบบริหารงานบุคคลส่วนท้องถิ่น พ.ศ. 2542 และข้อ 26 แห่งประกาศคณะกรรมการกลางพนักงานเทศบาล เรื่อง มาตรฐานทั่วไปเกี่ยวกับโครงสร้างการแบ่งส่วนราชการ วิธีการบริหารและการปฏิบัติงาน ของพนักงานเทศบาลและกิจการอันเกี่ยวกับการบริหารงานบุคคลในเทศบาล ลงวันที่ 22 พฤศจิกายน 2544 และคณะกรรมการกลางพนักงาน เทศบาลในการประชุมครั้งที่ 11/2544 เมื่อวันที่ 26 ธันวาคม 2544 มีมติเห็นชอบให้กาหนดหลักเกณฑ์การพัฒนาผู้ใต้บังคับบัญชา ดังนี้</w:t>
      </w:r>
    </w:p>
    <w:p w14:paraId="1F83F3C6" w14:textId="242BB53E" w:rsidR="006B414F" w:rsidRDefault="004245B5" w:rsidP="00874DD4">
      <w:pPr>
        <w:pStyle w:val="a3"/>
        <w:ind w:firstLine="1276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1.ให้ผู้บังคับบัญชาทุกระดับ มีหน้าที่รับผิดชอบในการควบคุมดูแลและการพัฒ</w:t>
      </w:r>
      <w:r w:rsidR="006B414F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6B414F" w:rsidRPr="004245B5">
        <w:rPr>
          <w:rFonts w:ascii="TH SarabunIT๙" w:hAnsi="TH SarabunIT๙" w:cs="TH SarabunIT๙"/>
          <w:sz w:val="32"/>
          <w:szCs w:val="32"/>
          <w:cs/>
        </w:rPr>
        <w:t>ผู้ใต้</w:t>
      </w:r>
      <w:r w:rsidRPr="004245B5">
        <w:rPr>
          <w:rFonts w:ascii="TH SarabunIT๙" w:hAnsi="TH SarabunIT๙" w:cs="TH SarabunIT๙"/>
          <w:sz w:val="32"/>
          <w:szCs w:val="32"/>
          <w:cs/>
        </w:rPr>
        <w:t>บังคับ</w:t>
      </w:r>
    </w:p>
    <w:p w14:paraId="1B2F3BB0" w14:textId="195194D1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บัญชาที่อยู่ภายใต้การบังคับบัญชาโดยตรง รวมทั้งผู้ใต้บังคับบัญชาที่เพิ่งย้ายหรือโอนมาด</w:t>
      </w:r>
      <w:r w:rsidR="006B41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รงต</w:t>
      </w:r>
      <w:r w:rsidR="006B41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แหน่งซึ่งอยู่ภายใต้การบังคับบัญชาของตน</w:t>
      </w:r>
    </w:p>
    <w:p w14:paraId="5929968A" w14:textId="495DC883" w:rsidR="006B414F" w:rsidRDefault="004245B5" w:rsidP="00874DD4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2. การพัฒนาผู้ใต้บังคับบัญชานั้น ผู้บังคับบัญชาอาจเป็นผู้ด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เนินการเองหรือมอบหมายให้ผู</w:t>
      </w:r>
      <w:r w:rsidR="006B414F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04400618" w14:textId="59B7CAA3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ที่เหมาะสมด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เนินการ โดยเลือกวิธีที่เหมาะสมกับการพัฒนาผู้ใต้บังคับบัญชาเป็นรายบุคคล หรือเป็นกลุ่ม ซึ่ง</w:t>
      </w:r>
    </w:p>
    <w:p w14:paraId="27366E35" w14:textId="44CCF1E8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อาจใช้วิธีการฝึกอบรม หรือวิธีการพัฒนาอื่น ๆ โดยพิจารณาด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เนินการหาความจ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เป็นในการพัฒนาจากการ</w:t>
      </w:r>
    </w:p>
    <w:p w14:paraId="6E2EB687" w14:textId="77777777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วิเคราะห์ปัญหาในการปฏิบัติงาน การจัดทาแผนพัฒนารายบุคคลหรือข้อเสนอของผู้ใต้บังคับบัญชาเอง</w:t>
      </w:r>
    </w:p>
    <w:p w14:paraId="111D39A1" w14:textId="77777777" w:rsidR="004245B5" w:rsidRPr="004245B5" w:rsidRDefault="004245B5" w:rsidP="00874DD4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3. การพัฒนาผู้ใต้บังคับบัญชานั้น ต้องพัฒนาทั้ง 5 ด้าน ได้แก่</w:t>
      </w:r>
    </w:p>
    <w:p w14:paraId="29388E36" w14:textId="77777777" w:rsidR="004245B5" w:rsidRPr="004245B5" w:rsidRDefault="004245B5" w:rsidP="00874DD4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(1) ด้านความรู้ทั่วไปในการปฏิบัติงาน ได้แก่ ความรู้ที่เกี่ยวข้องกับการปฏิบัติงาน</w:t>
      </w:r>
    </w:p>
    <w:p w14:paraId="79B47459" w14:textId="77777777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โดยทั่วไป เช่น สถานที่ โครงสร้างของงานนโยบายต่าง ๆ</w:t>
      </w:r>
    </w:p>
    <w:p w14:paraId="1AE06628" w14:textId="4A8AD70C" w:rsidR="004245B5" w:rsidRPr="004245B5" w:rsidRDefault="004245B5" w:rsidP="00874DD4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(2) ด้านความรู้และทักษะเฉพาะของงานในแต่ละต</w:t>
      </w:r>
      <w:r w:rsidR="006B41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แหน่ง ได้แก่ ความรู้</w:t>
      </w:r>
    </w:p>
    <w:p w14:paraId="2DBBCEB2" w14:textId="72B22423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ความสามารถ ในการปฏิบัติงานของต</w:t>
      </w:r>
      <w:r w:rsidR="006B41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แหน่งหนึ่งต</w:t>
      </w:r>
      <w:r w:rsidR="006B41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แหน่งใดโดยเฉพาะ เช่น งานฝึกอบรม งานบันทึกข้อมูล</w:t>
      </w:r>
    </w:p>
    <w:p w14:paraId="18F5450E" w14:textId="77777777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งานด้านช่าง เป็นต้น</w:t>
      </w:r>
    </w:p>
    <w:p w14:paraId="1466DB04" w14:textId="77777777" w:rsidR="004245B5" w:rsidRPr="004245B5" w:rsidRDefault="004245B5" w:rsidP="00874DD4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(3) ด้านการบริหาร ได้แก่ รายละเอียดที่เกี่ยวกับวิสัยทัศน์และกลยุทธในการบริหาร</w:t>
      </w:r>
    </w:p>
    <w:p w14:paraId="48ECF362" w14:textId="77777777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และการบริหารงาน เช่น ในเรื่องการวางแผน การมอบหมายงาน การจูงใจ การประสานงาน</w:t>
      </w:r>
    </w:p>
    <w:p w14:paraId="4541C2A7" w14:textId="77777777" w:rsidR="004245B5" w:rsidRPr="004245B5" w:rsidRDefault="004245B5" w:rsidP="00874DD4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(4) ด้านคุณสมบัติส่วนตัว ได้แก่ การช่วยเสริมบุคลิกภาพที่ดี ส่งเสริมให้สามารถ</w:t>
      </w:r>
    </w:p>
    <w:p w14:paraId="06D56886" w14:textId="4CD62C77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ปฏิบัติงาน ร่วมกับบุคคลอื่นได้อย่างราบรื่น และมีประสิทธิภาพ เช่น มนุ</w:t>
      </w:r>
      <w:proofErr w:type="spellStart"/>
      <w:r w:rsidRPr="004245B5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4245B5">
        <w:rPr>
          <w:rFonts w:ascii="TH SarabunIT๙" w:hAnsi="TH SarabunIT๙" w:cs="TH SarabunIT๙"/>
          <w:sz w:val="32"/>
          <w:szCs w:val="32"/>
          <w:cs/>
        </w:rPr>
        <w:t>สัมพันธ์การท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งาน การสื่อ</w:t>
      </w:r>
    </w:p>
    <w:p w14:paraId="441786B7" w14:textId="77777777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ความหมาย การเสริมสร้างสุขภาพอนามัย</w:t>
      </w:r>
    </w:p>
    <w:p w14:paraId="5597F07F" w14:textId="77777777" w:rsidR="004245B5" w:rsidRPr="004245B5" w:rsidRDefault="004245B5" w:rsidP="00874DD4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(5) ด้านคุณธรรม และจริยธรรม ได้แก่ การพัฒนาคุณธรรมและจริยธรรม ในการ</w:t>
      </w:r>
    </w:p>
    <w:p w14:paraId="40F2260F" w14:textId="77777777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ปฏิบัติงาน เช่น จริยธรรมในการปฏิบัติงาน การพัฒนาคุณภาพชีวิต เพื่อประสิทธิภาพในการปฏิบัติงาน การ</w:t>
      </w:r>
    </w:p>
    <w:p w14:paraId="486716DC" w14:textId="4F1C4D7B" w:rsidR="004245B5" w:rsidRPr="004245B5" w:rsidRDefault="004245B5" w:rsidP="00874DD4">
      <w:pPr>
        <w:pStyle w:val="a3"/>
        <w:jc w:val="both"/>
        <w:rPr>
          <w:rFonts w:ascii="TH SarabunIT๙" w:hAnsi="TH SarabunIT๙" w:cs="TH SarabunIT๙" w:hint="cs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ปฏิบัติงานอย่างมีความสุข</w:t>
      </w:r>
    </w:p>
    <w:p w14:paraId="35E4DBD3" w14:textId="77777777" w:rsidR="004245B5" w:rsidRPr="004245B5" w:rsidRDefault="004245B5" w:rsidP="00874DD4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4. ขั้นตอนการพัฒนาผู้ใต้บังคับบัญชา แบ่งได้ดังนี้</w:t>
      </w:r>
    </w:p>
    <w:p w14:paraId="27D208B1" w14:textId="77777777" w:rsidR="004245B5" w:rsidRPr="004245B5" w:rsidRDefault="004245B5" w:rsidP="00874DD4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(1) การเตรียมการและการวางแผน ให้กระทาดังนี้</w:t>
      </w:r>
    </w:p>
    <w:p w14:paraId="3FA43C60" w14:textId="60C6BFD9" w:rsidR="004245B5" w:rsidRPr="004245B5" w:rsidRDefault="004245B5" w:rsidP="00874DD4">
      <w:pPr>
        <w:pStyle w:val="a3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(ก) การหาความจ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เป็นในการพัฒนาการหาความจ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เป็นในการพัฒนา</w:t>
      </w:r>
    </w:p>
    <w:p w14:paraId="1AAD130F" w14:textId="77777777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ผู้ใต้บังคับบัญชาแต่ละคน หมายถึง การศึกษาวิเคราะห์ดูว่า ผู้ใต้บังคับบัญชาแต่ละคนสมควรจะต้องได้รับการ</w:t>
      </w:r>
    </w:p>
    <w:p w14:paraId="7CC0D44D" w14:textId="10B252AC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พัฒนาด้านใดบ้าง จึงจะปฏิบัติงานได้ส</w:t>
      </w:r>
      <w:r w:rsidR="006B41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เร็จอย่างมีประสิทธิภาพและปฏิบัติงานได้ตามมาตรฐานที่กาหนดไว้</w:t>
      </w:r>
    </w:p>
    <w:p w14:paraId="0C9D9479" w14:textId="731701F1" w:rsidR="004245B5" w:rsidRPr="004245B5" w:rsidRDefault="004245B5" w:rsidP="00874DD4">
      <w:pPr>
        <w:pStyle w:val="a3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(ข) ประเภทของความจ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เป็น ได้แก่ ด้านความรู้ทั่วไปในการปฏิบัติงาน</w:t>
      </w:r>
    </w:p>
    <w:p w14:paraId="14559B3C" w14:textId="2D8FEA6D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ด้านความรู้และทักษะเฉพาะของงานในแต่ละต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แหน่ง ด้านการบริหาร ด้านคุณสมบัติส่วนตัว และด้าน</w:t>
      </w:r>
    </w:p>
    <w:p w14:paraId="333105E5" w14:textId="77777777" w:rsidR="004245B5" w:rsidRPr="004245B5" w:rsidRDefault="004245B5" w:rsidP="00874DD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lastRenderedPageBreak/>
        <w:t>คุณธรรมและ จริยธรรม</w:t>
      </w:r>
    </w:p>
    <w:p w14:paraId="7ABBE566" w14:textId="5AF17454" w:rsidR="004245B5" w:rsidRPr="004245B5" w:rsidRDefault="004245B5" w:rsidP="00874DD4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(2) การด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เนินการพัฒนา ให้กระท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55C77A3" w14:textId="77777777" w:rsidR="004245B5" w:rsidRPr="004245B5" w:rsidRDefault="004245B5" w:rsidP="00874D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(ก) การเลือกวิธีพัฒนาผู้ใต้บังคับบัญชาที่เหมาะสม เมื่อผู้บังคับบัญชาได้</w:t>
      </w:r>
    </w:p>
    <w:p w14:paraId="17666C2D" w14:textId="72D97A14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ข้อมูลที่เป็นประโยชน์ต่อการพัฒนาผู้ใต้บังคับบัญชา จากการหาความจ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เป็นในการพัฒนาแล้ว ผู้บังคับบัญชา</w:t>
      </w:r>
    </w:p>
    <w:p w14:paraId="2DA4535C" w14:textId="362E86DC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ควรน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ข้อมูลเหล่านั้นมาพิจารณาก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หนดกลุ่มเป้าหมาย และเรื่องที่ผู้ใต้บังคับบัญชาจ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เป็นต้องได้รับการพัฒนา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5B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874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5B5">
        <w:rPr>
          <w:rFonts w:ascii="TH SarabunIT๙" w:hAnsi="TH SarabunIT๙" w:cs="TH SarabunIT๙"/>
          <w:sz w:val="32"/>
          <w:szCs w:val="32"/>
          <w:cs/>
        </w:rPr>
        <w:t>ผู้ใต้บังคับบัญชาที่สมควรจะได้รับการพัฒนามีใครบ้าง และแต่ละคนสมควรจะได้รับการพัฒนาในเรื่องอะไร ต่อจากนั้นก็เลือกวิธีการพัฒนาที่เหมาะสมกับกลุ่มเป้าหมายอาจเป็นวิธีการที่ด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เนินการได้ในขณะปฏิบัติงาน เช่น การสอนงาน การสับเปลี่ยนงาน การให้ค</w:t>
      </w:r>
      <w:r w:rsidR="009C39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ปรึกษา หรืออาจเป็นวิธีการพัฒนาอื่น ๆ เช่น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5B5">
        <w:rPr>
          <w:rFonts w:ascii="TH SarabunIT๙" w:hAnsi="TH SarabunIT๙" w:cs="TH SarabunIT๙"/>
          <w:sz w:val="32"/>
          <w:szCs w:val="32"/>
          <w:cs/>
        </w:rPr>
        <w:t>การฝึกอบรม การศึกษาดูงาน เป็นต้น</w:t>
      </w:r>
    </w:p>
    <w:p w14:paraId="03CDB7D1" w14:textId="31F87E57" w:rsidR="004245B5" w:rsidRPr="004245B5" w:rsidRDefault="004245B5" w:rsidP="009C3976">
      <w:pPr>
        <w:pStyle w:val="a3"/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(ข) วิธีการพัฒนาผู้ใต้บังคับบัญชาผู้บังคับบัญชาสามารถพัฒ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4245B5">
        <w:rPr>
          <w:rFonts w:ascii="TH SarabunIT๙" w:hAnsi="TH SarabunIT๙" w:cs="TH SarabunIT๙"/>
          <w:sz w:val="32"/>
          <w:szCs w:val="32"/>
          <w:cs/>
        </w:rPr>
        <w:t>ผู้ใต้บังคับบัญชา โดยเลือกใช้วิธีการพัฒนาได้หลายวิธีด้วยกัน เช่น การสอนงาน การมอบหมายงาน กา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245B5">
        <w:rPr>
          <w:rFonts w:ascii="TH SarabunIT๙" w:hAnsi="TH SarabunIT๙" w:cs="TH SarabunIT๙"/>
          <w:sz w:val="32"/>
          <w:szCs w:val="32"/>
          <w:cs/>
        </w:rPr>
        <w:t>สับเปลี่ยนโยกย้ายหน้าที่ การรักษาราชการแทนหรือรักษาการในต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แหน่ง การส่งไปศึกษาดูงาน การฝึกอบรม การประชุมเชิงปฏิบัติการ และการสัมมนา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5B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6117910" w14:textId="77777777" w:rsidR="004245B5" w:rsidRPr="004245B5" w:rsidRDefault="004245B5" w:rsidP="00874DD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(3) ขั้นการทดลองปฏิบัติ ให้กระทาดังนี้</w:t>
      </w:r>
    </w:p>
    <w:p w14:paraId="675E0DC3" w14:textId="129D75BF" w:rsidR="004245B5" w:rsidRPr="004245B5" w:rsidRDefault="004245B5" w:rsidP="00874D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(ก) ให้ทดลองปฏิบัติ โดยเริ่มต้นจากงานที่ง่าย ๆ ก่อน แล้วค่อยให้ท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1E42DF76" w14:textId="4505EC12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ที่ยากขึ้นตามล</w:t>
      </w:r>
      <w:r w:rsidR="009C39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ดับ</w:t>
      </w:r>
    </w:p>
    <w:p w14:paraId="7E15219F" w14:textId="1CCC0D3A" w:rsidR="004245B5" w:rsidRPr="004245B5" w:rsidRDefault="004245B5" w:rsidP="00874DD4">
      <w:pPr>
        <w:pStyle w:val="a3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(ข) ให้ผู้บังคับบัญชา ทบทวนถึงเหตุผลและขั้นตอนวิธีการท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งานเพื่อตรวจสอบดู ว่าผู้ใต้บังคับบัญชาเข้าใจและเรียนรู้วิธีการทางานมากน้อยเพียงใด</w:t>
      </w:r>
    </w:p>
    <w:p w14:paraId="0BB7DB88" w14:textId="77777777" w:rsidR="004245B5" w:rsidRPr="004245B5" w:rsidRDefault="004245B5" w:rsidP="00874D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(ค) ช่วยแก้ไขข้อบกพร่องหรือข้อผิดพลาดต่าง ๆ ที่อาจเกิดขึ้น โดยควร</w:t>
      </w:r>
    </w:p>
    <w:p w14:paraId="276DB32B" w14:textId="7C31E7DE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ค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นึงถึง สิ่งเหล่านี้ด้วยคือ หลีกเลี่ยงการวิพากษ์วิจารณ์ให้ยกย่องชมเชยก่อนที่จะแก้ข้อผิดพลาด ให้ผู้เข้ารับ</w:t>
      </w:r>
    </w:p>
    <w:p w14:paraId="367F4C64" w14:textId="77777777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การสอนแก้ไขข้อผิดพลาดด้วยตนเอง อย่าแก้ไขข้อผิดพลาดให้เกินขอบเขต อย่าแก้ไขข้อผิดพลาดต่อหน้าผู้อื่น</w:t>
      </w:r>
    </w:p>
    <w:p w14:paraId="4CA27504" w14:textId="0AA88892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และอย่าด่วนต</w:t>
      </w:r>
      <w:r w:rsidR="009778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หนิผู้เข้ารับการสอนเร็วเกินไป</w:t>
      </w:r>
    </w:p>
    <w:p w14:paraId="0F6FE862" w14:textId="2A387F60" w:rsidR="004245B5" w:rsidRPr="004245B5" w:rsidRDefault="004245B5" w:rsidP="00874D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(ง) กระตุ้นและให้ก</w:t>
      </w:r>
      <w:r w:rsidR="009C39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ลังใจ แก่ผู้ใต้บังคับบัญชา เพื่อให้มีก</w:t>
      </w:r>
      <w:r w:rsidR="009C39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ลังใจและมีความ</w:t>
      </w:r>
    </w:p>
    <w:p w14:paraId="5332A77B" w14:textId="77777777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เชื่อมั่นในตัวเองที่จะเรียนรู้งานต่อไป</w:t>
      </w:r>
    </w:p>
    <w:p w14:paraId="594FF625" w14:textId="2CF23773" w:rsidR="004245B5" w:rsidRPr="004245B5" w:rsidRDefault="004245B5" w:rsidP="00874D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(จ) ให้ด</w:t>
      </w:r>
      <w:r w:rsidR="009C39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45B5">
        <w:rPr>
          <w:rFonts w:ascii="TH SarabunIT๙" w:hAnsi="TH SarabunIT๙" w:cs="TH SarabunIT๙"/>
          <w:sz w:val="32"/>
          <w:szCs w:val="32"/>
          <w:cs/>
        </w:rPr>
        <w:t>เนินการสอนต่อไปเรื่อย ๆ จนแน่ใจได้ว่าผู้ใต้บังคับบัญชาได้เรียนรู้</w:t>
      </w:r>
    </w:p>
    <w:p w14:paraId="6BA2C8D3" w14:textId="77777777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และสามารถปฏิบัติงานนั้นได้ถูกต้องจึงยุติการสอน</w:t>
      </w:r>
    </w:p>
    <w:p w14:paraId="5EFF2942" w14:textId="77777777" w:rsidR="004245B5" w:rsidRPr="004245B5" w:rsidRDefault="004245B5" w:rsidP="00874DD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(4) ขั้นตอนติดตามผลให้กระทาดังนี้</w:t>
      </w:r>
    </w:p>
    <w:p w14:paraId="7DDEA450" w14:textId="77777777" w:rsidR="004245B5" w:rsidRPr="004245B5" w:rsidRDefault="004245B5" w:rsidP="00874D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(ก) มอบหมายงานให้ปฏิบัติด้วยตนเอง</w:t>
      </w:r>
    </w:p>
    <w:p w14:paraId="61527B02" w14:textId="77777777" w:rsidR="004245B5" w:rsidRPr="004245B5" w:rsidRDefault="004245B5" w:rsidP="00874D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(ข) เปิดโอกาสให้ซักถามข้อสงสัยได้ ในกรณีที่มีปัญหา</w:t>
      </w:r>
    </w:p>
    <w:p w14:paraId="3445F5F0" w14:textId="77777777" w:rsidR="004245B5" w:rsidRPr="004245B5" w:rsidRDefault="004245B5" w:rsidP="00874D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(ค) ตรวจสอบผลการปฏิบัติงานในระยะเริ่มแรก และค่อย ๆ ลดการ</w:t>
      </w:r>
    </w:p>
    <w:p w14:paraId="7AF8B57A" w14:textId="77777777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ตรวจสอบลง เมื่อผู้บังคับบัญชาแน่ใจว่า ผู้ใต้บังคับบัญชาปฏิบัติงานตามที่ได้รับการสอนได้ถูกต้อง</w:t>
      </w:r>
    </w:p>
    <w:p w14:paraId="4DAE071A" w14:textId="77777777" w:rsidR="004245B5" w:rsidRPr="004245B5" w:rsidRDefault="004245B5" w:rsidP="00874D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(ง) แจ้งให้ผู้บังคับบัญชาทราบถึงผลการปฏิบัติงาน ทั้งในส่วนที่</w:t>
      </w:r>
    </w:p>
    <w:p w14:paraId="2853505B" w14:textId="77777777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ผู้ใต้บังคับบัญชาปฏิบัติได้ดี และส่วนที่ยังต้องปรับปรุงแก้ไขเพิ่มเติมเพื่อเสริมสร้างความเชื่อมั่นในตัวเอง และ</w:t>
      </w:r>
    </w:p>
    <w:p w14:paraId="1F3E79B8" w14:textId="77777777" w:rsidR="004245B5" w:rsidRPr="004245B5" w:rsidRDefault="004245B5" w:rsidP="00874D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แก้ไขข้อบกพร่องเพื่อให้การปฏิบัติงานสมบูรณ์ยิ่งขึ้น</w:t>
      </w:r>
    </w:p>
    <w:p w14:paraId="3AD04656" w14:textId="096246F1" w:rsidR="004245B5" w:rsidRPr="004245B5" w:rsidRDefault="00803C14" w:rsidP="009C397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2412264F" wp14:editId="2653B35C">
            <wp:simplePos x="0" y="0"/>
            <wp:positionH relativeFrom="column">
              <wp:posOffset>2552700</wp:posOffset>
            </wp:positionH>
            <wp:positionV relativeFrom="paragraph">
              <wp:posOffset>206375</wp:posOffset>
            </wp:positionV>
            <wp:extent cx="2296707" cy="880769"/>
            <wp:effectExtent l="0" t="0" r="8890" b="0"/>
            <wp:wrapNone/>
            <wp:docPr id="9" name="รูปภาพ 8" descr="S__4704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704665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3" t="40950" r="13836" b="30956"/>
                    <a:stretch>
                      <a:fillRect/>
                    </a:stretch>
                  </pic:blipFill>
                  <pic:spPr>
                    <a:xfrm>
                      <a:off x="0" y="0"/>
                      <a:ext cx="2296707" cy="880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5B5" w:rsidRPr="004245B5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63271773" w14:textId="7F9EC7C1" w:rsidR="004245B5" w:rsidRPr="004245B5" w:rsidRDefault="004245B5" w:rsidP="009C3976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>ประกาศ ณ วันที่ 26 เดือนตุลาคม พ.ศ. ๒๕64</w:t>
      </w:r>
    </w:p>
    <w:p w14:paraId="0DA880BC" w14:textId="72BE11EE" w:rsidR="009C3976" w:rsidRDefault="009C3976" w:rsidP="004245B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B48B0D3" w14:textId="7534711B" w:rsidR="009C3976" w:rsidRDefault="009C3976" w:rsidP="004245B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DBB782F" w14:textId="2CBCD72F" w:rsidR="004245B5" w:rsidRPr="004245B5" w:rsidRDefault="004245B5" w:rsidP="009C3976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245B5">
        <w:rPr>
          <w:rFonts w:ascii="TH SarabunIT๙" w:hAnsi="TH SarabunIT๙" w:cs="TH SarabunIT๙"/>
          <w:sz w:val="32"/>
          <w:szCs w:val="32"/>
          <w:cs/>
        </w:rPr>
        <w:t xml:space="preserve">(นายชัยวัฒน์ </w:t>
      </w:r>
      <w:r w:rsidR="009C3976">
        <w:rPr>
          <w:rFonts w:ascii="TH SarabunIT๙" w:hAnsi="TH SarabunIT๙" w:cs="TH SarabunIT๙" w:hint="cs"/>
          <w:sz w:val="32"/>
          <w:szCs w:val="32"/>
          <w:cs/>
        </w:rPr>
        <w:t>สังกุลา</w:t>
      </w:r>
      <w:r w:rsidRPr="004245B5">
        <w:rPr>
          <w:rFonts w:ascii="TH SarabunIT๙" w:hAnsi="TH SarabunIT๙" w:cs="TH SarabunIT๙"/>
          <w:sz w:val="32"/>
          <w:szCs w:val="32"/>
          <w:cs/>
        </w:rPr>
        <w:t>)</w:t>
      </w:r>
    </w:p>
    <w:p w14:paraId="7810FD2A" w14:textId="5F0233A0" w:rsidR="003B2F76" w:rsidRPr="004245B5" w:rsidRDefault="009C3976" w:rsidP="009C3976">
      <w:pPr>
        <w:pStyle w:val="a3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245B5" w:rsidRPr="004245B5">
        <w:rPr>
          <w:rFonts w:ascii="TH SarabunIT๙" w:hAnsi="TH SarabunIT๙" w:cs="TH SarabunIT๙"/>
          <w:sz w:val="32"/>
          <w:szCs w:val="32"/>
          <w:cs/>
        </w:rPr>
        <w:t>นายกเทศมนตรีต</w:t>
      </w:r>
      <w:r>
        <w:rPr>
          <w:rFonts w:ascii="TH SarabunIT๙" w:hAnsi="TH SarabunIT๙" w:cs="TH SarabunIT๙" w:hint="cs"/>
          <w:sz w:val="32"/>
          <w:szCs w:val="32"/>
          <w:cs/>
        </w:rPr>
        <w:t>ำบลนาด่าน</w:t>
      </w:r>
    </w:p>
    <w:sectPr w:rsidR="003B2F76" w:rsidRPr="004245B5" w:rsidSect="009C3976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B5"/>
    <w:rsid w:val="003B2F76"/>
    <w:rsid w:val="004245B5"/>
    <w:rsid w:val="00606266"/>
    <w:rsid w:val="006B414F"/>
    <w:rsid w:val="00803C14"/>
    <w:rsid w:val="00874DD4"/>
    <w:rsid w:val="00977882"/>
    <w:rsid w:val="009C3976"/>
    <w:rsid w:val="00E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E608"/>
  <w15:chartTrackingRefBased/>
  <w15:docId w15:val="{5280A704-C950-44D2-BC64-5253736D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45B5"/>
  </w:style>
  <w:style w:type="paragraph" w:styleId="a3">
    <w:name w:val="No Spacing"/>
    <w:uiPriority w:val="1"/>
    <w:qFormat/>
    <w:rsid w:val="00424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2022-04-25T03:28:00Z</dcterms:created>
  <dcterms:modified xsi:type="dcterms:W3CDTF">2022-04-25T03:56:00Z</dcterms:modified>
</cp:coreProperties>
</file>